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F9FF" w14:textId="77777777" w:rsidR="00972841" w:rsidRDefault="004809F7" w:rsidP="007258D1">
      <w:pPr>
        <w:pStyle w:val="Overskrift1"/>
        <w:spacing w:before="0"/>
        <w:jc w:val="center"/>
      </w:pPr>
      <w:r>
        <w:rPr>
          <w:b w:val="0"/>
          <w:noProof/>
          <w:sz w:val="20"/>
          <w:lang w:eastAsia="nb-NO"/>
        </w:rPr>
        <w:drawing>
          <wp:inline distT="0" distB="0" distL="0" distR="0" wp14:anchorId="1B87D957" wp14:editId="45A98CB0">
            <wp:extent cx="1455420" cy="180594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47FEE" w14:textId="77777777" w:rsidR="007258D1" w:rsidRDefault="007258D1" w:rsidP="007258D1">
      <w:pPr>
        <w:pStyle w:val="Overskriftforinnholdsfortegnelse"/>
        <w:spacing w:before="0"/>
      </w:pPr>
    </w:p>
    <w:p w14:paraId="313CB490" w14:textId="77777777" w:rsidR="007258D1" w:rsidRDefault="007258D1" w:rsidP="007258D1">
      <w:pPr>
        <w:pStyle w:val="Overskriftforinnholdsfortegnelse"/>
        <w:spacing w:before="0"/>
      </w:pPr>
    </w:p>
    <w:p w14:paraId="00E7CFC2" w14:textId="77777777" w:rsidR="007258D1" w:rsidRDefault="007258D1" w:rsidP="007258D1">
      <w:pPr>
        <w:pStyle w:val="Overskriftforinnholdsfortegnelse"/>
        <w:spacing w:before="0"/>
      </w:pPr>
    </w:p>
    <w:p w14:paraId="5819F7FA" w14:textId="77777777" w:rsidR="007258D1" w:rsidRDefault="007258D1" w:rsidP="007258D1">
      <w:pPr>
        <w:pStyle w:val="Overskriftforinnholdsfortegnelse"/>
        <w:spacing w:before="0"/>
      </w:pPr>
    </w:p>
    <w:p w14:paraId="774B1BFE" w14:textId="77777777" w:rsidR="007258D1" w:rsidRDefault="007258D1" w:rsidP="007258D1">
      <w:pPr>
        <w:pStyle w:val="Overskriftforinnholdsfortegnelse"/>
        <w:spacing w:before="0"/>
      </w:pPr>
    </w:p>
    <w:p w14:paraId="177DD357" w14:textId="77777777" w:rsidR="007258D1" w:rsidRDefault="007258D1" w:rsidP="007258D1">
      <w:pPr>
        <w:pStyle w:val="Overskriftforinnholdsfortegnelse"/>
        <w:spacing w:before="0"/>
      </w:pPr>
    </w:p>
    <w:p w14:paraId="51217204" w14:textId="77777777" w:rsidR="00B602CC" w:rsidRPr="00954EF6" w:rsidRDefault="00B602CC" w:rsidP="007258D1">
      <w:pPr>
        <w:pStyle w:val="Overskriftforinnholdsfortegnelse"/>
        <w:spacing w:before="0"/>
        <w:rPr>
          <w:color w:val="auto"/>
        </w:rPr>
      </w:pPr>
      <w:r w:rsidRPr="00954EF6">
        <w:rPr>
          <w:color w:val="auto"/>
        </w:rPr>
        <w:t>Innholdsfortegnelse</w:t>
      </w:r>
    </w:p>
    <w:p w14:paraId="0B1FF340" w14:textId="77777777" w:rsidR="00954EF6" w:rsidRDefault="00CC157A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r>
        <w:fldChar w:fldCharType="begin"/>
      </w:r>
      <w:r w:rsidR="00B602CC">
        <w:instrText xml:space="preserve"> TOC \o "1-3" \h \z \u </w:instrText>
      </w:r>
      <w:r>
        <w:fldChar w:fldCharType="separate"/>
      </w:r>
      <w:hyperlink w:anchor="_Toc284591121" w:history="1">
        <w:r w:rsidR="00954EF6" w:rsidRPr="00730674">
          <w:rPr>
            <w:rStyle w:val="Hyperkobling"/>
            <w:noProof/>
          </w:rPr>
          <w:t>Forord</w:t>
        </w:r>
        <w:r w:rsidR="00954E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3C39206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22" w:history="1">
        <w:r w:rsidR="00954EF6" w:rsidRPr="00730674">
          <w:rPr>
            <w:rStyle w:val="Hyperkobling"/>
            <w:noProof/>
          </w:rPr>
          <w:t>Formål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_Toc284591122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1</w:t>
        </w:r>
        <w:r w:rsidR="00CC157A">
          <w:rPr>
            <w:noProof/>
            <w:webHidden/>
          </w:rPr>
          <w:fldChar w:fldCharType="end"/>
        </w:r>
      </w:hyperlink>
    </w:p>
    <w:p w14:paraId="60C5DDB9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23" w:history="1">
        <w:r w:rsidR="00954EF6" w:rsidRPr="00730674">
          <w:rPr>
            <w:rStyle w:val="Hyperkobling"/>
            <w:noProof/>
          </w:rPr>
          <w:t>Organisering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_Toc284591123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2</w:t>
        </w:r>
        <w:r w:rsidR="00CC157A">
          <w:rPr>
            <w:noProof/>
            <w:webHidden/>
          </w:rPr>
          <w:fldChar w:fldCharType="end"/>
        </w:r>
      </w:hyperlink>
    </w:p>
    <w:p w14:paraId="21D7F17A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24" w:history="1">
        <w:r w:rsidR="00954EF6" w:rsidRPr="00730674">
          <w:rPr>
            <w:rStyle w:val="Hyperkobling"/>
            <w:noProof/>
          </w:rPr>
          <w:t>Ansvarsforhold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_Toc284591124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4</w:t>
        </w:r>
        <w:r w:rsidR="00CC157A">
          <w:rPr>
            <w:noProof/>
            <w:webHidden/>
          </w:rPr>
          <w:fldChar w:fldCharType="end"/>
        </w:r>
      </w:hyperlink>
    </w:p>
    <w:p w14:paraId="7457A50B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25" w:history="1">
        <w:r w:rsidR="00954EF6" w:rsidRPr="00730674">
          <w:rPr>
            <w:rStyle w:val="Hyperkobling"/>
            <w:noProof/>
          </w:rPr>
          <w:t>Arbeidsbeskrivelse hovedstyret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_Toc284591125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5</w:t>
        </w:r>
        <w:r w:rsidR="00CC157A">
          <w:rPr>
            <w:noProof/>
            <w:webHidden/>
          </w:rPr>
          <w:fldChar w:fldCharType="end"/>
        </w:r>
      </w:hyperlink>
    </w:p>
    <w:p w14:paraId="61637B06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26" w:history="1">
        <w:r w:rsidR="00954EF6" w:rsidRPr="00730674">
          <w:rPr>
            <w:rStyle w:val="Hyperkobling"/>
            <w:noProof/>
          </w:rPr>
          <w:t>Arbeidsbeskrivelse gruppene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_Toc284591126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7</w:t>
        </w:r>
        <w:r w:rsidR="00CC157A">
          <w:rPr>
            <w:noProof/>
            <w:webHidden/>
          </w:rPr>
          <w:fldChar w:fldCharType="end"/>
        </w:r>
      </w:hyperlink>
    </w:p>
    <w:p w14:paraId="407381E7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27" w:history="1">
        <w:r w:rsidR="00954EF6" w:rsidRPr="00730674">
          <w:rPr>
            <w:rStyle w:val="Hyperkobling"/>
            <w:noProof/>
          </w:rPr>
          <w:t>Utøver- og Klubbansvar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_Toc284591127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8</w:t>
        </w:r>
        <w:r w:rsidR="00CC157A">
          <w:rPr>
            <w:noProof/>
            <w:webHidden/>
          </w:rPr>
          <w:fldChar w:fldCharType="end"/>
        </w:r>
      </w:hyperlink>
    </w:p>
    <w:p w14:paraId="2A4B43E6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28" w:history="1">
        <w:r w:rsidR="00954EF6" w:rsidRPr="00730674">
          <w:rPr>
            <w:rStyle w:val="Hyperkobling"/>
            <w:noProof/>
          </w:rPr>
          <w:t>Fellesbestemmelser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_Toc284591128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9</w:t>
        </w:r>
        <w:r w:rsidR="00CC157A">
          <w:rPr>
            <w:noProof/>
            <w:webHidden/>
          </w:rPr>
          <w:fldChar w:fldCharType="end"/>
        </w:r>
      </w:hyperlink>
    </w:p>
    <w:p w14:paraId="2478A540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29" w:history="1">
        <w:r w:rsidR="00954EF6" w:rsidRPr="00730674">
          <w:rPr>
            <w:rStyle w:val="Hyperkobling"/>
            <w:noProof/>
          </w:rPr>
          <w:t>Anleggsoversikt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_Toc284591129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10</w:t>
        </w:r>
        <w:r w:rsidR="00CC157A">
          <w:rPr>
            <w:noProof/>
            <w:webHidden/>
          </w:rPr>
          <w:fldChar w:fldCharType="end"/>
        </w:r>
      </w:hyperlink>
    </w:p>
    <w:p w14:paraId="436841CC" w14:textId="77777777" w:rsidR="00954EF6" w:rsidRDefault="000766FC">
      <w:pPr>
        <w:pStyle w:val="INNH1"/>
        <w:tabs>
          <w:tab w:val="right" w:leader="dot" w:pos="9515"/>
        </w:tabs>
        <w:rPr>
          <w:rFonts w:ascii="Calibri" w:eastAsia="Times New Roman" w:hAnsi="Calibri"/>
          <w:noProof/>
          <w:sz w:val="22"/>
          <w:lang w:eastAsia="nb-NO"/>
        </w:rPr>
      </w:pPr>
      <w:hyperlink w:anchor="_Toc284591130" w:history="1">
        <w:r w:rsidR="00954EF6" w:rsidRPr="00730674">
          <w:rPr>
            <w:rStyle w:val="Hyperkobling"/>
            <w:noProof/>
          </w:rPr>
          <w:t>Gjeldene styringsdokumenter:</w:t>
        </w:r>
        <w:r w:rsidR="00954EF6">
          <w:rPr>
            <w:noProof/>
            <w:webHidden/>
          </w:rPr>
          <w:tab/>
        </w:r>
        <w:r w:rsidR="00CC157A">
          <w:rPr>
            <w:noProof/>
            <w:webHidden/>
          </w:rPr>
          <w:fldChar w:fldCharType="begin"/>
        </w:r>
        <w:r w:rsidR="00954EF6">
          <w:rPr>
            <w:noProof/>
            <w:webHidden/>
          </w:rPr>
          <w:instrText xml:space="preserve"> PAGEREF _Toc284591130 \h </w:instrText>
        </w:r>
        <w:r w:rsidR="00CC157A">
          <w:rPr>
            <w:noProof/>
            <w:webHidden/>
          </w:rPr>
        </w:r>
        <w:r w:rsidR="00CC157A">
          <w:rPr>
            <w:noProof/>
            <w:webHidden/>
          </w:rPr>
          <w:fldChar w:fldCharType="separate"/>
        </w:r>
        <w:r w:rsidR="00954EF6">
          <w:rPr>
            <w:noProof/>
            <w:webHidden/>
          </w:rPr>
          <w:t>11</w:t>
        </w:r>
        <w:r w:rsidR="00CC157A">
          <w:rPr>
            <w:noProof/>
            <w:webHidden/>
          </w:rPr>
          <w:fldChar w:fldCharType="end"/>
        </w:r>
      </w:hyperlink>
    </w:p>
    <w:p w14:paraId="11B0F5C5" w14:textId="77777777" w:rsidR="00B602CC" w:rsidRDefault="00CC157A" w:rsidP="00B602CC">
      <w:pPr>
        <w:outlineLvl w:val="0"/>
      </w:pPr>
      <w:r>
        <w:fldChar w:fldCharType="end"/>
      </w:r>
    </w:p>
    <w:p w14:paraId="4CD1450E" w14:textId="77777777" w:rsidR="00B602CC" w:rsidRDefault="00B602CC" w:rsidP="007258D1">
      <w:pPr>
        <w:pStyle w:val="Overskrift1"/>
        <w:spacing w:before="0"/>
      </w:pPr>
    </w:p>
    <w:p w14:paraId="135316A9" w14:textId="77777777" w:rsidR="00B602CC" w:rsidRDefault="00B602CC" w:rsidP="007258D1">
      <w:pPr>
        <w:pStyle w:val="Overskrift1"/>
        <w:spacing w:before="0"/>
      </w:pPr>
    </w:p>
    <w:p w14:paraId="75990C6F" w14:textId="77777777" w:rsidR="007467CA" w:rsidRPr="007F0CB2" w:rsidRDefault="007258D1" w:rsidP="007258D1">
      <w:pPr>
        <w:pStyle w:val="Overskrift1"/>
        <w:spacing w:before="0"/>
      </w:pPr>
      <w:r>
        <w:br w:type="page"/>
      </w:r>
      <w:bookmarkStart w:id="0" w:name="_Toc284591121"/>
      <w:r w:rsidR="007467CA" w:rsidRPr="0013780F">
        <w:lastRenderedPageBreak/>
        <w:t>Forord</w:t>
      </w:r>
      <w:bookmarkEnd w:id="0"/>
    </w:p>
    <w:p w14:paraId="0B7F03A0" w14:textId="77777777" w:rsidR="005341E4" w:rsidRPr="007F0CB2" w:rsidRDefault="007467CA" w:rsidP="007258D1">
      <w:pPr>
        <w:spacing w:after="0"/>
      </w:pPr>
      <w:r w:rsidRPr="007F0CB2">
        <w:t>Organisasjonsplanen er ment s</w:t>
      </w:r>
      <w:r w:rsidR="005341E4" w:rsidRPr="007F0CB2">
        <w:t>om et styrende dokument for Rendalen</w:t>
      </w:r>
      <w:r w:rsidRPr="007F0CB2">
        <w:t xml:space="preserve"> Idrettslag. Hensikten har</w:t>
      </w:r>
      <w:r w:rsidR="00760667">
        <w:t xml:space="preserve"> </w:t>
      </w:r>
      <w:r w:rsidRPr="007F0CB2">
        <w:t>vært å nedtegne i dokument form de overordnede retningslinjer som lagets styrende organer</w:t>
      </w:r>
      <w:r w:rsidR="00E26F9C">
        <w:t xml:space="preserve"> </w:t>
      </w:r>
      <w:r w:rsidRPr="007F0CB2">
        <w:t>skal arbeide etter.</w:t>
      </w:r>
    </w:p>
    <w:p w14:paraId="22BAC9FF" w14:textId="079FBC7B" w:rsidR="005341E4" w:rsidRPr="007F0CB2" w:rsidRDefault="007467CA" w:rsidP="007258D1">
      <w:pPr>
        <w:spacing w:after="0"/>
      </w:pPr>
      <w:r w:rsidRPr="007F0CB2">
        <w:t>Organisasjonsplanen er utarbeidet i</w:t>
      </w:r>
      <w:r w:rsidR="005341E4" w:rsidRPr="007F0CB2">
        <w:t xml:space="preserve">nnenfor rammene av lagets lover </w:t>
      </w:r>
      <w:r w:rsidR="00760667">
        <w:t>(</w:t>
      </w:r>
      <w:r w:rsidR="000766FC">
        <w:t>10.03.2021</w:t>
      </w:r>
      <w:r w:rsidR="00760667">
        <w:t xml:space="preserve">) </w:t>
      </w:r>
      <w:r w:rsidR="0077445E">
        <w:t xml:space="preserve">og strategiplan for RIL </w:t>
      </w:r>
      <w:r w:rsidR="00C438A5">
        <w:t>2021-2024</w:t>
      </w:r>
      <w:r w:rsidR="00C52375" w:rsidRPr="007F0CB2">
        <w:t>.</w:t>
      </w:r>
      <w:r w:rsidR="0037481A">
        <w:t xml:space="preserve"> </w:t>
      </w:r>
    </w:p>
    <w:p w14:paraId="72E4104E" w14:textId="77777777" w:rsidR="007258D1" w:rsidRDefault="007467CA" w:rsidP="007258D1">
      <w:pPr>
        <w:spacing w:after="0"/>
      </w:pPr>
      <w:r w:rsidRPr="007F0CB2">
        <w:t>Hovedstyret eller andre organer innen laget som hovedstyret gir fullmakt, kan vedta nærmere</w:t>
      </w:r>
      <w:r w:rsidR="00760667">
        <w:t xml:space="preserve"> </w:t>
      </w:r>
      <w:r w:rsidRPr="007F0CB2">
        <w:t>instrukser/retningslinjer innenfor rammen av det som er trukket opp i organisasjonsplanen.</w:t>
      </w:r>
      <w:r w:rsidR="00760667">
        <w:t xml:space="preserve"> Det føres en oversikt over disse under kapitlet ”styringsdokumenter” i denne planen.</w:t>
      </w:r>
      <w:r w:rsidR="007258D1">
        <w:t xml:space="preserve"> </w:t>
      </w:r>
    </w:p>
    <w:p w14:paraId="325263EB" w14:textId="77777777" w:rsidR="007467CA" w:rsidRPr="007F0CB2" w:rsidRDefault="007467CA" w:rsidP="007258D1">
      <w:pPr>
        <w:spacing w:after="0"/>
      </w:pPr>
      <w:r w:rsidRPr="007F0CB2">
        <w:t>Hovedstyret bør påse at organisasjonsplanen bli</w:t>
      </w:r>
      <w:r w:rsidR="00760667">
        <w:t xml:space="preserve">r underlagt tidsmessig revisjon, og skal </w:t>
      </w:r>
      <w:proofErr w:type="spellStart"/>
      <w:r w:rsidR="00760667">
        <w:t>ihht</w:t>
      </w:r>
      <w:proofErr w:type="spellEnd"/>
      <w:r w:rsidR="00760667">
        <w:t xml:space="preserve"> loven stå årlig på sakslista til årsmøtet.</w:t>
      </w:r>
    </w:p>
    <w:p w14:paraId="1DCFF149" w14:textId="77777777" w:rsidR="007467CA" w:rsidRPr="007F0CB2" w:rsidRDefault="007467CA" w:rsidP="007258D1">
      <w:pPr>
        <w:spacing w:after="0"/>
      </w:pPr>
      <w:r w:rsidRPr="007F0CB2">
        <w:t>Hovedstyret har overordnet ansvar for å påse at organisasjonsplanen blir gjort</w:t>
      </w:r>
      <w:r w:rsidR="00760667">
        <w:t xml:space="preserve"> </w:t>
      </w:r>
      <w:r w:rsidRPr="007F0CB2">
        <w:t>tilfredsstillende kjent blant lagets styrende organer og medlemmer for øvrig.</w:t>
      </w:r>
    </w:p>
    <w:p w14:paraId="4D6838DD" w14:textId="77777777" w:rsidR="007467CA" w:rsidRPr="007F0CB2" w:rsidRDefault="007467CA" w:rsidP="007258D1">
      <w:pPr>
        <w:spacing w:after="0"/>
      </w:pPr>
    </w:p>
    <w:p w14:paraId="325A4ABB" w14:textId="77777777" w:rsidR="007467CA" w:rsidRPr="007F0CB2" w:rsidRDefault="007467CA" w:rsidP="007258D1">
      <w:pPr>
        <w:pStyle w:val="Overskrift1"/>
        <w:spacing w:before="0"/>
      </w:pPr>
      <w:bookmarkStart w:id="1" w:name="_Toc284591122"/>
      <w:r w:rsidRPr="007F0CB2">
        <w:t>Formål</w:t>
      </w:r>
      <w:bookmarkEnd w:id="1"/>
      <w:r w:rsidRPr="007F0CB2">
        <w:t xml:space="preserve"> </w:t>
      </w:r>
    </w:p>
    <w:p w14:paraId="4CF1B69C" w14:textId="77777777" w:rsidR="007467CA" w:rsidRPr="007F0CB2" w:rsidRDefault="007467CA" w:rsidP="007258D1">
      <w:pPr>
        <w:numPr>
          <w:ilvl w:val="0"/>
          <w:numId w:val="4"/>
        </w:numPr>
        <w:spacing w:after="0"/>
      </w:pPr>
      <w:r w:rsidRPr="007F0CB2">
        <w:t>Å organisere klubben slik at en nytter de menneskelige og økonomiske ressursene</w:t>
      </w:r>
      <w:r w:rsidR="00E26F9C">
        <w:t xml:space="preserve"> </w:t>
      </w:r>
      <w:r w:rsidRPr="007F0CB2">
        <w:t>best mulig.</w:t>
      </w:r>
    </w:p>
    <w:p w14:paraId="6FF74DDE" w14:textId="77777777" w:rsidR="007467CA" w:rsidRPr="007F0CB2" w:rsidRDefault="007467CA" w:rsidP="007258D1">
      <w:pPr>
        <w:numPr>
          <w:ilvl w:val="0"/>
          <w:numId w:val="4"/>
        </w:numPr>
        <w:spacing w:after="0"/>
      </w:pPr>
      <w:r w:rsidRPr="007F0CB2">
        <w:t xml:space="preserve">Å ha klare ansvarsforhold i </w:t>
      </w:r>
      <w:proofErr w:type="spellStart"/>
      <w:r w:rsidRPr="007F0CB2">
        <w:t>tillitsmannapparatet</w:t>
      </w:r>
      <w:proofErr w:type="spellEnd"/>
      <w:r w:rsidRPr="007F0CB2">
        <w:t>.</w:t>
      </w:r>
    </w:p>
    <w:p w14:paraId="7D733D9F" w14:textId="77777777" w:rsidR="007467CA" w:rsidRPr="007F0CB2" w:rsidRDefault="007467CA" w:rsidP="007258D1">
      <w:pPr>
        <w:numPr>
          <w:ilvl w:val="0"/>
          <w:numId w:val="4"/>
        </w:numPr>
        <w:spacing w:after="0"/>
      </w:pPr>
      <w:r w:rsidRPr="007F0CB2">
        <w:t>Å bedre intern og ekstern informasjon.</w:t>
      </w:r>
    </w:p>
    <w:p w14:paraId="49100641" w14:textId="77777777" w:rsidR="007467CA" w:rsidRPr="007F0CB2" w:rsidRDefault="007467CA" w:rsidP="007258D1">
      <w:pPr>
        <w:numPr>
          <w:ilvl w:val="0"/>
          <w:numId w:val="4"/>
        </w:numPr>
        <w:spacing w:after="0"/>
      </w:pPr>
      <w:r w:rsidRPr="007F0CB2">
        <w:t>Å definere klubb- og utøveransvar.</w:t>
      </w:r>
    </w:p>
    <w:p w14:paraId="06CCD172" w14:textId="77777777" w:rsidR="007467CA" w:rsidRPr="007F0CB2" w:rsidRDefault="007467CA" w:rsidP="007258D1">
      <w:pPr>
        <w:numPr>
          <w:ilvl w:val="0"/>
          <w:numId w:val="4"/>
        </w:numPr>
        <w:spacing w:after="0"/>
      </w:pPr>
      <w:r w:rsidRPr="007F0CB2">
        <w:t>Å ta vare på, og utnytte klubbens eiendeler, anlegg og utstyr best mulig.</w:t>
      </w:r>
    </w:p>
    <w:p w14:paraId="7A8BB01E" w14:textId="77777777" w:rsidR="00952DC3" w:rsidRDefault="00952DC3" w:rsidP="007258D1">
      <w:pPr>
        <w:pStyle w:val="Overskrift1"/>
        <w:spacing w:before="0"/>
      </w:pPr>
      <w:r>
        <w:br/>
      </w:r>
    </w:p>
    <w:p w14:paraId="5BF06775" w14:textId="77777777" w:rsidR="007467CA" w:rsidRPr="00A6169F" w:rsidRDefault="00952DC3" w:rsidP="00F34ED8">
      <w:pPr>
        <w:pStyle w:val="Overskrift1"/>
        <w:spacing w:before="0"/>
      </w:pPr>
      <w:r>
        <w:br w:type="page"/>
      </w:r>
      <w:bookmarkStart w:id="2" w:name="_Toc284591123"/>
      <w:r w:rsidR="007467CA" w:rsidRPr="00A6169F">
        <w:lastRenderedPageBreak/>
        <w:t>Organisering</w:t>
      </w:r>
      <w:bookmarkEnd w:id="2"/>
    </w:p>
    <w:p w14:paraId="30BDD762" w14:textId="508D122F" w:rsidR="00C71F0B" w:rsidRDefault="006E716F" w:rsidP="007258D1">
      <w:pPr>
        <w:spacing w:after="0"/>
      </w:pPr>
      <w:r w:rsidRPr="007F0CB2">
        <w:t>Rendalen</w:t>
      </w:r>
      <w:r w:rsidR="007467CA" w:rsidRPr="007F0CB2">
        <w:t xml:space="preserve"> Idrettslag har opprettet grupper med egne styrer i henh</w:t>
      </w:r>
      <w:r w:rsidR="00ED7EA2">
        <w:t>old til lovenes § 20</w:t>
      </w:r>
      <w:r w:rsidR="00760667">
        <w:t xml:space="preserve"> og vedlagt </w:t>
      </w:r>
      <w:r w:rsidR="007467CA" w:rsidRPr="007F0CB2">
        <w:t>organisasjonskart.</w:t>
      </w:r>
    </w:p>
    <w:p w14:paraId="0B4341F7" w14:textId="77777777" w:rsidR="00676231" w:rsidRDefault="00676231" w:rsidP="007258D1">
      <w:pPr>
        <w:spacing w:after="0"/>
      </w:pPr>
    </w:p>
    <w:p w14:paraId="2E465D80" w14:textId="60AA3F69" w:rsidR="00676231" w:rsidRDefault="00676231" w:rsidP="007258D1">
      <w:pPr>
        <w:spacing w:after="0"/>
      </w:pPr>
      <w:r>
        <w:t xml:space="preserve">Det organiseres slik at leder og nestleder i </w:t>
      </w:r>
      <w:proofErr w:type="spellStart"/>
      <w:r>
        <w:t>hovedlaget</w:t>
      </w:r>
      <w:proofErr w:type="spellEnd"/>
      <w:r>
        <w:t xml:space="preserve"> og i undergruppene ikke er på valg samtidig, dette for å øke kontinuiteten og sikre informasjonsflyt i overganger. </w:t>
      </w:r>
    </w:p>
    <w:p w14:paraId="1F06A48F" w14:textId="77777777" w:rsidR="00676231" w:rsidRPr="007F0CB2" w:rsidRDefault="00676231" w:rsidP="007258D1">
      <w:pPr>
        <w:spacing w:after="0"/>
      </w:pPr>
    </w:p>
    <w:p w14:paraId="7DFCA94F" w14:textId="77777777" w:rsidR="00760667" w:rsidRPr="00B602CC" w:rsidRDefault="007467CA" w:rsidP="007258D1">
      <w:pPr>
        <w:spacing w:after="0"/>
        <w:rPr>
          <w:b/>
        </w:rPr>
      </w:pPr>
      <w:r w:rsidRPr="00B602CC">
        <w:rPr>
          <w:b/>
        </w:rPr>
        <w:t>Hovedstyret</w:t>
      </w:r>
    </w:p>
    <w:p w14:paraId="60F82C51" w14:textId="77777777" w:rsidR="00760667" w:rsidRDefault="00760667" w:rsidP="007258D1">
      <w:pPr>
        <w:autoSpaceDE w:val="0"/>
        <w:autoSpaceDN w:val="0"/>
        <w:adjustRightInd w:val="0"/>
        <w:spacing w:after="0"/>
        <w:ind w:left="708"/>
      </w:pPr>
      <w:r w:rsidRPr="00760667">
        <w:t>B</w:t>
      </w:r>
      <w:r w:rsidR="007467CA" w:rsidRPr="00760667">
        <w:t>estå</w:t>
      </w:r>
      <w:r w:rsidR="007467CA" w:rsidRPr="007F0CB2">
        <w:t>r av:</w:t>
      </w:r>
    </w:p>
    <w:p w14:paraId="2BC8F991" w14:textId="77777777" w:rsidR="007467CA" w:rsidRPr="007F0CB2" w:rsidRDefault="007467CA" w:rsidP="007258D1">
      <w:pPr>
        <w:spacing w:after="0"/>
        <w:ind w:left="708"/>
      </w:pPr>
      <w:r w:rsidRPr="007F0CB2">
        <w:t>Arbeidsutvalget og leder i hver gruppe.</w:t>
      </w:r>
    </w:p>
    <w:p w14:paraId="581AF6DB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Arbeidsutvalget</w:t>
      </w:r>
    </w:p>
    <w:p w14:paraId="1D7D1ED4" w14:textId="77777777" w:rsidR="007467CA" w:rsidRPr="007F0CB2" w:rsidRDefault="007467CA" w:rsidP="007258D1">
      <w:pPr>
        <w:spacing w:after="0"/>
        <w:ind w:left="708"/>
      </w:pPr>
      <w:r w:rsidRPr="007F0CB2">
        <w:t>Består av:</w:t>
      </w:r>
    </w:p>
    <w:p w14:paraId="64147ABD" w14:textId="0F27FCBE" w:rsidR="007467CA" w:rsidRPr="007F0CB2" w:rsidRDefault="007467CA" w:rsidP="007258D1">
      <w:pPr>
        <w:spacing w:after="0"/>
        <w:ind w:left="708"/>
      </w:pPr>
      <w:r w:rsidRPr="007F0CB2">
        <w:t xml:space="preserve">Leder </w:t>
      </w:r>
      <w:r w:rsidR="006E716F" w:rsidRPr="007F0CB2">
        <w:tab/>
      </w:r>
      <w:r w:rsidR="006E716F" w:rsidRPr="007F0CB2">
        <w:tab/>
      </w:r>
      <w:r w:rsidR="006E716F" w:rsidRPr="007F0CB2">
        <w:tab/>
      </w:r>
      <w:r w:rsidR="00722A07">
        <w:tab/>
      </w:r>
      <w:r w:rsidR="00676231">
        <w:t>Velges for 2</w:t>
      </w:r>
      <w:r w:rsidRPr="007F0CB2">
        <w:t xml:space="preserve"> år</w:t>
      </w:r>
    </w:p>
    <w:p w14:paraId="00B588B2" w14:textId="77777777" w:rsidR="007467CA" w:rsidRPr="007F0CB2" w:rsidRDefault="007467CA" w:rsidP="007258D1">
      <w:pPr>
        <w:spacing w:after="0"/>
        <w:ind w:left="708"/>
      </w:pPr>
      <w:r w:rsidRPr="007F0CB2">
        <w:t xml:space="preserve">Nestleder </w:t>
      </w:r>
      <w:r w:rsidR="006E716F" w:rsidRPr="007F0CB2">
        <w:tab/>
      </w:r>
      <w:r w:rsidR="006E716F" w:rsidRPr="007F0CB2">
        <w:tab/>
      </w:r>
      <w:r w:rsidR="00722A07">
        <w:tab/>
      </w:r>
      <w:r w:rsidRPr="007F0CB2">
        <w:t>Velges for 2 år</w:t>
      </w:r>
    </w:p>
    <w:p w14:paraId="4F49B495" w14:textId="77777777" w:rsidR="007467CA" w:rsidRPr="007F0CB2" w:rsidRDefault="007467CA" w:rsidP="007258D1">
      <w:pPr>
        <w:spacing w:after="0"/>
        <w:ind w:left="708"/>
      </w:pPr>
      <w:r w:rsidRPr="007F0CB2">
        <w:t xml:space="preserve">Økonomiansvarlig </w:t>
      </w:r>
      <w:r w:rsidR="006E716F" w:rsidRPr="007F0CB2">
        <w:tab/>
      </w:r>
      <w:r w:rsidR="00722A07">
        <w:tab/>
      </w:r>
      <w:r w:rsidRPr="007F0CB2">
        <w:t>Velges for 2 år</w:t>
      </w:r>
    </w:p>
    <w:p w14:paraId="59A1A081" w14:textId="77777777" w:rsidR="007467CA" w:rsidRDefault="006E716F" w:rsidP="007258D1">
      <w:pPr>
        <w:spacing w:after="0"/>
        <w:ind w:left="708"/>
      </w:pPr>
      <w:r w:rsidRPr="007F0CB2">
        <w:t>Anleggsansvarlig</w:t>
      </w:r>
      <w:r w:rsidR="007467CA" w:rsidRPr="007F0CB2">
        <w:t xml:space="preserve"> </w:t>
      </w:r>
      <w:r w:rsidRPr="007F0CB2">
        <w:tab/>
      </w:r>
      <w:r w:rsidR="00722A07">
        <w:tab/>
      </w:r>
      <w:r w:rsidR="007467CA" w:rsidRPr="007F0CB2">
        <w:t>Velges for 2 år</w:t>
      </w:r>
    </w:p>
    <w:p w14:paraId="28975B24" w14:textId="77777777" w:rsidR="00722A07" w:rsidRPr="007F0CB2" w:rsidRDefault="00722A07" w:rsidP="007258D1">
      <w:pPr>
        <w:spacing w:after="0"/>
        <w:ind w:left="708"/>
      </w:pPr>
      <w:r>
        <w:t>Ungdomsrepresentant</w:t>
      </w:r>
      <w:r>
        <w:tab/>
      </w:r>
      <w:r>
        <w:tab/>
        <w:t>Velges for 2 år.</w:t>
      </w:r>
    </w:p>
    <w:p w14:paraId="51904B98" w14:textId="77777777" w:rsidR="007F0CB2" w:rsidRPr="00B602CC" w:rsidRDefault="007467CA" w:rsidP="007258D1">
      <w:pPr>
        <w:spacing w:after="0"/>
        <w:rPr>
          <w:b/>
        </w:rPr>
      </w:pPr>
      <w:r w:rsidRPr="00B602CC">
        <w:rPr>
          <w:b/>
        </w:rPr>
        <w:t>Gruppene</w:t>
      </w:r>
    </w:p>
    <w:p w14:paraId="27B0E60E" w14:textId="77777777" w:rsidR="007467CA" w:rsidRPr="007F0CB2" w:rsidRDefault="007467CA" w:rsidP="007258D1">
      <w:pPr>
        <w:autoSpaceDE w:val="0"/>
        <w:autoSpaceDN w:val="0"/>
        <w:adjustRightInd w:val="0"/>
        <w:spacing w:after="0"/>
      </w:pPr>
      <w:r w:rsidRPr="007F0CB2">
        <w:t>Gruppene ledes av egne styrer valgt på årsmøtet, med følgende sammensetning:</w:t>
      </w:r>
    </w:p>
    <w:p w14:paraId="487666C6" w14:textId="77777777" w:rsidR="006E716F" w:rsidRPr="00B602CC" w:rsidRDefault="006E716F" w:rsidP="007258D1">
      <w:pPr>
        <w:spacing w:after="0"/>
        <w:rPr>
          <w:b/>
        </w:rPr>
      </w:pPr>
      <w:r w:rsidRPr="00B602CC">
        <w:rPr>
          <w:b/>
        </w:rPr>
        <w:t>Barneidrettsgruppa</w:t>
      </w:r>
    </w:p>
    <w:p w14:paraId="0151A2E9" w14:textId="045E8011" w:rsidR="006E716F" w:rsidRPr="007F0CB2" w:rsidRDefault="006E716F" w:rsidP="008E16A8">
      <w:pPr>
        <w:spacing w:after="0"/>
        <w:ind w:firstLine="708"/>
      </w:pPr>
      <w:r w:rsidRPr="007F0CB2">
        <w:t xml:space="preserve">Leder </w:t>
      </w:r>
      <w:r w:rsidRPr="007F0CB2">
        <w:tab/>
      </w:r>
      <w:r w:rsidRPr="007F0CB2">
        <w:tab/>
      </w:r>
      <w:r w:rsidRPr="007F0CB2">
        <w:tab/>
      </w:r>
      <w:r w:rsidR="008E16A8">
        <w:tab/>
      </w:r>
      <w:r w:rsidR="00676231">
        <w:t>Velges for 2</w:t>
      </w:r>
      <w:r w:rsidRPr="007F0CB2">
        <w:t xml:space="preserve"> år</w:t>
      </w:r>
    </w:p>
    <w:p w14:paraId="33E3641E" w14:textId="77777777" w:rsidR="006E716F" w:rsidRPr="007F0CB2" w:rsidRDefault="006E716F" w:rsidP="008E16A8">
      <w:pPr>
        <w:spacing w:after="0"/>
        <w:ind w:firstLine="708"/>
      </w:pPr>
      <w:r w:rsidRPr="007F0CB2">
        <w:t>Nestleder</w:t>
      </w:r>
      <w:r w:rsidRPr="007F0CB2">
        <w:tab/>
        <w:t xml:space="preserve"> </w:t>
      </w:r>
      <w:r w:rsidRPr="007F0CB2">
        <w:tab/>
      </w:r>
      <w:r w:rsidR="008E16A8">
        <w:tab/>
      </w:r>
      <w:r w:rsidRPr="007F0CB2">
        <w:t>Velges for 2 år</w:t>
      </w:r>
      <w:r w:rsidR="0077445E">
        <w:t xml:space="preserve"> </w:t>
      </w:r>
      <w:r w:rsidR="0077445E" w:rsidRPr="0077445E">
        <w:rPr>
          <w:i/>
        </w:rPr>
        <w:t>(Varamedlem til hovedstyret)</w:t>
      </w:r>
    </w:p>
    <w:p w14:paraId="35849177" w14:textId="77777777" w:rsidR="006E716F" w:rsidRPr="007F0CB2" w:rsidRDefault="006E716F" w:rsidP="008E16A8">
      <w:pPr>
        <w:spacing w:after="0"/>
        <w:ind w:firstLine="708"/>
      </w:pPr>
      <w:r w:rsidRPr="007F0CB2">
        <w:t>Økonomiansvarlig</w:t>
      </w:r>
      <w:r w:rsidRPr="007F0CB2">
        <w:tab/>
      </w:r>
      <w:r w:rsidR="008E16A8">
        <w:tab/>
      </w:r>
      <w:r w:rsidRPr="007F0CB2">
        <w:t>Velges for 2 år</w:t>
      </w:r>
    </w:p>
    <w:p w14:paraId="39CD5AE9" w14:textId="77777777" w:rsidR="006E716F" w:rsidRPr="007F0CB2" w:rsidRDefault="006E716F" w:rsidP="008E16A8">
      <w:pPr>
        <w:spacing w:after="0"/>
        <w:ind w:firstLine="708"/>
      </w:pPr>
      <w:r w:rsidRPr="007F0CB2">
        <w:t xml:space="preserve">1 styremedlem </w:t>
      </w:r>
      <w:r w:rsidRPr="007F0CB2">
        <w:tab/>
      </w:r>
      <w:r w:rsidR="008E16A8">
        <w:tab/>
      </w:r>
      <w:r w:rsidRPr="007F0CB2">
        <w:t>Velges for 2 år</w:t>
      </w:r>
    </w:p>
    <w:p w14:paraId="1625622E" w14:textId="77777777" w:rsidR="007467CA" w:rsidRPr="00B602CC" w:rsidRDefault="00E11CE1" w:rsidP="007258D1">
      <w:pPr>
        <w:spacing w:after="0"/>
        <w:rPr>
          <w:b/>
        </w:rPr>
      </w:pPr>
      <w:r w:rsidRPr="00B602CC">
        <w:rPr>
          <w:b/>
        </w:rPr>
        <w:t>Fotballgruppa</w:t>
      </w:r>
    </w:p>
    <w:p w14:paraId="333447C4" w14:textId="6318B9BB" w:rsidR="007467CA" w:rsidRPr="007F0CB2" w:rsidRDefault="007467CA" w:rsidP="008E16A8">
      <w:pPr>
        <w:spacing w:after="0"/>
        <w:ind w:firstLine="708"/>
      </w:pPr>
      <w:r w:rsidRPr="007F0CB2">
        <w:t xml:space="preserve">Leder </w:t>
      </w:r>
      <w:r w:rsidR="006E716F" w:rsidRPr="007F0CB2">
        <w:tab/>
      </w:r>
      <w:r w:rsidR="006E716F" w:rsidRPr="007F0CB2">
        <w:tab/>
      </w:r>
      <w:r w:rsidR="006E716F" w:rsidRPr="007F0CB2">
        <w:tab/>
      </w:r>
      <w:r w:rsidR="008E16A8">
        <w:tab/>
      </w:r>
      <w:r w:rsidRPr="007F0CB2">
        <w:t xml:space="preserve">Velges </w:t>
      </w:r>
      <w:r w:rsidR="00676231">
        <w:t>for 2</w:t>
      </w:r>
      <w:r w:rsidRPr="007F0CB2">
        <w:t xml:space="preserve"> år</w:t>
      </w:r>
    </w:p>
    <w:p w14:paraId="77B207DC" w14:textId="77777777" w:rsidR="007467CA" w:rsidRPr="007F0CB2" w:rsidRDefault="007467CA" w:rsidP="008E16A8">
      <w:pPr>
        <w:spacing w:after="0"/>
        <w:ind w:firstLine="708"/>
      </w:pPr>
      <w:r w:rsidRPr="007F0CB2">
        <w:t xml:space="preserve">Nestleder </w:t>
      </w:r>
      <w:r w:rsidR="006E716F" w:rsidRPr="007F0CB2">
        <w:tab/>
      </w:r>
      <w:r w:rsidR="006E716F" w:rsidRPr="007F0CB2">
        <w:tab/>
      </w:r>
      <w:r w:rsidR="008E16A8">
        <w:tab/>
      </w:r>
      <w:r w:rsidRPr="007F0CB2">
        <w:t>Velges for 2 år</w:t>
      </w:r>
      <w:r w:rsidR="0077445E">
        <w:t xml:space="preserve"> </w:t>
      </w:r>
      <w:r w:rsidR="0077445E" w:rsidRPr="0077445E">
        <w:rPr>
          <w:i/>
        </w:rPr>
        <w:t>(Varamedlem til hovedstyret)</w:t>
      </w:r>
    </w:p>
    <w:p w14:paraId="03E48514" w14:textId="77777777" w:rsidR="007467CA" w:rsidRPr="007F0CB2" w:rsidRDefault="007467CA" w:rsidP="008E16A8">
      <w:pPr>
        <w:spacing w:after="0"/>
        <w:ind w:firstLine="708"/>
      </w:pPr>
      <w:r w:rsidRPr="007F0CB2">
        <w:t>Økonomi</w:t>
      </w:r>
      <w:r w:rsidR="006E716F" w:rsidRPr="007F0CB2">
        <w:t>ans</w:t>
      </w:r>
      <w:r w:rsidR="00E11CE1" w:rsidRPr="007F0CB2">
        <w:t>v</w:t>
      </w:r>
      <w:r w:rsidRPr="007F0CB2">
        <w:t xml:space="preserve">arlig </w:t>
      </w:r>
      <w:r w:rsidR="006E716F" w:rsidRPr="007F0CB2">
        <w:tab/>
      </w:r>
      <w:r w:rsidR="008E16A8">
        <w:tab/>
      </w:r>
      <w:r w:rsidRPr="007F0CB2">
        <w:t>Velges for 2 år</w:t>
      </w:r>
    </w:p>
    <w:p w14:paraId="70D1F102" w14:textId="77777777" w:rsidR="00B43C88" w:rsidRPr="007F0CB2" w:rsidRDefault="000929AF" w:rsidP="008E16A8">
      <w:pPr>
        <w:spacing w:after="0"/>
        <w:ind w:firstLine="708"/>
      </w:pPr>
      <w:r>
        <w:t>2</w:t>
      </w:r>
      <w:r w:rsidR="006E716F" w:rsidRPr="007F0CB2">
        <w:t xml:space="preserve"> </w:t>
      </w:r>
      <w:r w:rsidR="007467CA" w:rsidRPr="007F0CB2">
        <w:t>Styremedlem</w:t>
      </w:r>
      <w:r>
        <w:t>mer</w:t>
      </w:r>
      <w:r w:rsidR="006E716F" w:rsidRPr="007F0CB2">
        <w:tab/>
      </w:r>
      <w:r w:rsidR="008E16A8">
        <w:tab/>
      </w:r>
      <w:r w:rsidR="007467CA" w:rsidRPr="007F0CB2">
        <w:t>Velges for 2 år</w:t>
      </w:r>
    </w:p>
    <w:p w14:paraId="4117C207" w14:textId="77777777" w:rsidR="007467CA" w:rsidRPr="00B602CC" w:rsidRDefault="006E716F" w:rsidP="007258D1">
      <w:pPr>
        <w:spacing w:after="0"/>
        <w:rPr>
          <w:b/>
        </w:rPr>
      </w:pPr>
      <w:r w:rsidRPr="00B602CC">
        <w:rPr>
          <w:b/>
        </w:rPr>
        <w:t>Hundekjørergruppa</w:t>
      </w:r>
    </w:p>
    <w:p w14:paraId="477B5A63" w14:textId="2171D237" w:rsidR="00AB75A0" w:rsidRPr="00D9480A" w:rsidRDefault="00AB75A0" w:rsidP="00AB75A0">
      <w:pPr>
        <w:spacing w:after="0"/>
        <w:ind w:firstLine="708"/>
      </w:pPr>
      <w:r w:rsidRPr="00AB75A0">
        <w:t xml:space="preserve">Leder </w:t>
      </w:r>
      <w:r w:rsidRPr="00AB75A0">
        <w:tab/>
      </w:r>
      <w:r w:rsidRPr="00AB75A0">
        <w:tab/>
      </w:r>
      <w:r w:rsidRPr="00AB75A0">
        <w:tab/>
      </w:r>
      <w:r w:rsidRPr="00AB75A0">
        <w:tab/>
      </w:r>
      <w:r w:rsidR="00676231">
        <w:t>Velges for 2</w:t>
      </w:r>
      <w:r w:rsidRPr="00D9480A">
        <w:t xml:space="preserve"> år (øk </w:t>
      </w:r>
      <w:proofErr w:type="spellStart"/>
      <w:r w:rsidRPr="00D9480A">
        <w:t>ansv</w:t>
      </w:r>
      <w:proofErr w:type="spellEnd"/>
      <w:r w:rsidRPr="00D9480A">
        <w:t>)</w:t>
      </w:r>
    </w:p>
    <w:p w14:paraId="62476B9E" w14:textId="77777777" w:rsidR="00AB75A0" w:rsidRPr="00D9480A" w:rsidRDefault="00AB75A0" w:rsidP="00AB75A0">
      <w:pPr>
        <w:spacing w:after="0"/>
        <w:ind w:firstLine="708"/>
      </w:pPr>
      <w:r w:rsidRPr="00D9480A">
        <w:t>Nestleder(</w:t>
      </w:r>
      <w:proofErr w:type="spellStart"/>
      <w:r w:rsidRPr="00D9480A">
        <w:t>løypeansv</w:t>
      </w:r>
      <w:proofErr w:type="spellEnd"/>
      <w:r w:rsidRPr="00D9480A">
        <w:t>)</w:t>
      </w:r>
      <w:r w:rsidRPr="00D9480A">
        <w:tab/>
      </w:r>
      <w:r w:rsidRPr="00D9480A">
        <w:tab/>
        <w:t>Velges for 2 år (Varamedlem til hovedstyret)</w:t>
      </w:r>
    </w:p>
    <w:p w14:paraId="68F87C90" w14:textId="77777777" w:rsidR="00AB75A0" w:rsidRPr="00D9480A" w:rsidRDefault="00AB75A0" w:rsidP="00AB75A0">
      <w:pPr>
        <w:spacing w:after="0"/>
        <w:ind w:firstLine="708"/>
      </w:pPr>
      <w:r w:rsidRPr="00D9480A">
        <w:t xml:space="preserve">Styremedlem (post3 </w:t>
      </w:r>
      <w:proofErr w:type="spellStart"/>
      <w:r w:rsidRPr="00D9480A">
        <w:t>ansv</w:t>
      </w:r>
      <w:proofErr w:type="spellEnd"/>
      <w:r w:rsidRPr="00D9480A">
        <w:t>)</w:t>
      </w:r>
      <w:r w:rsidRPr="00D9480A">
        <w:tab/>
        <w:t>Velges for 2 år</w:t>
      </w:r>
    </w:p>
    <w:p w14:paraId="1FCF9D4C" w14:textId="77777777" w:rsidR="007467CA" w:rsidRPr="00D9480A" w:rsidRDefault="006E716F" w:rsidP="007258D1">
      <w:pPr>
        <w:spacing w:after="0"/>
        <w:rPr>
          <w:b/>
        </w:rPr>
      </w:pPr>
      <w:r w:rsidRPr="00D9480A">
        <w:rPr>
          <w:b/>
        </w:rPr>
        <w:t>Skigruppa</w:t>
      </w:r>
    </w:p>
    <w:p w14:paraId="7AD21F2F" w14:textId="07159B9A" w:rsidR="007467CA" w:rsidRPr="007F0CB2" w:rsidRDefault="007467CA" w:rsidP="008E16A8">
      <w:pPr>
        <w:spacing w:after="0"/>
        <w:ind w:firstLine="708"/>
      </w:pPr>
      <w:r w:rsidRPr="007F0CB2">
        <w:t xml:space="preserve">Leder </w:t>
      </w:r>
      <w:r w:rsidR="006E716F" w:rsidRPr="007F0CB2">
        <w:tab/>
      </w:r>
      <w:r w:rsidR="006E716F" w:rsidRPr="007F0CB2">
        <w:tab/>
      </w:r>
      <w:r w:rsidR="006E716F" w:rsidRPr="007F0CB2">
        <w:tab/>
      </w:r>
      <w:r w:rsidR="008E16A8">
        <w:tab/>
      </w:r>
      <w:r w:rsidR="00676231">
        <w:t>Velges for 2</w:t>
      </w:r>
      <w:r w:rsidRPr="007F0CB2">
        <w:t xml:space="preserve"> år</w:t>
      </w:r>
    </w:p>
    <w:p w14:paraId="6A033F37" w14:textId="77777777" w:rsidR="006E716F" w:rsidRPr="007F0CB2" w:rsidRDefault="006E716F" w:rsidP="0077445E">
      <w:pPr>
        <w:spacing w:after="0"/>
        <w:ind w:firstLine="708"/>
      </w:pPr>
      <w:r w:rsidRPr="007F0CB2">
        <w:t>Nestleder</w:t>
      </w:r>
      <w:r w:rsidRPr="007F0CB2">
        <w:tab/>
        <w:t xml:space="preserve"> </w:t>
      </w:r>
      <w:r w:rsidRPr="007F0CB2">
        <w:tab/>
      </w:r>
      <w:r w:rsidR="008E16A8">
        <w:tab/>
      </w:r>
      <w:r w:rsidRPr="007F0CB2">
        <w:t>Velges for 2 år</w:t>
      </w:r>
      <w:r w:rsidR="0077445E">
        <w:t xml:space="preserve"> </w:t>
      </w:r>
      <w:r w:rsidR="0077445E" w:rsidRPr="0077445E">
        <w:rPr>
          <w:i/>
        </w:rPr>
        <w:t>(Varamedlem til hovedstyret)</w:t>
      </w:r>
    </w:p>
    <w:p w14:paraId="199D059D" w14:textId="77777777" w:rsidR="006E716F" w:rsidRPr="007F0CB2" w:rsidRDefault="006E716F" w:rsidP="008E16A8">
      <w:pPr>
        <w:spacing w:after="0"/>
        <w:ind w:firstLine="708"/>
      </w:pPr>
      <w:r w:rsidRPr="007F0CB2">
        <w:t>Økonomiansvarlig</w:t>
      </w:r>
      <w:r w:rsidRPr="007F0CB2">
        <w:tab/>
      </w:r>
      <w:r w:rsidR="008E16A8">
        <w:tab/>
      </w:r>
      <w:r w:rsidRPr="007F0CB2">
        <w:t>Velges for 2 år</w:t>
      </w:r>
    </w:p>
    <w:p w14:paraId="37ED0957" w14:textId="77777777" w:rsidR="006E716F" w:rsidRPr="007F0CB2" w:rsidRDefault="006E716F" w:rsidP="008E16A8">
      <w:pPr>
        <w:spacing w:after="0"/>
        <w:ind w:firstLine="708"/>
      </w:pPr>
      <w:r w:rsidRPr="007F0CB2">
        <w:t xml:space="preserve">1 styremedlem </w:t>
      </w:r>
      <w:r w:rsidRPr="007F0CB2">
        <w:tab/>
      </w:r>
      <w:r w:rsidR="008E16A8">
        <w:tab/>
      </w:r>
      <w:r w:rsidRPr="007F0CB2">
        <w:t>Velges for 2 år</w:t>
      </w:r>
    </w:p>
    <w:p w14:paraId="1B8C1604" w14:textId="77777777" w:rsidR="007467CA" w:rsidRPr="00B602CC" w:rsidRDefault="006E716F" w:rsidP="007258D1">
      <w:pPr>
        <w:spacing w:after="0"/>
        <w:rPr>
          <w:b/>
        </w:rPr>
      </w:pPr>
      <w:r w:rsidRPr="00B602CC">
        <w:rPr>
          <w:b/>
        </w:rPr>
        <w:t>Turgruppa</w:t>
      </w:r>
    </w:p>
    <w:p w14:paraId="68354EE6" w14:textId="6D5FB22C" w:rsidR="006E716F" w:rsidRPr="007F0CB2" w:rsidRDefault="006E716F" w:rsidP="008E16A8">
      <w:pPr>
        <w:spacing w:after="0"/>
        <w:ind w:firstLine="708"/>
      </w:pPr>
      <w:r w:rsidRPr="007F0CB2">
        <w:t xml:space="preserve">Leder </w:t>
      </w:r>
      <w:r w:rsidRPr="007F0CB2">
        <w:tab/>
      </w:r>
      <w:r w:rsidRPr="007F0CB2">
        <w:tab/>
      </w:r>
      <w:r w:rsidRPr="007F0CB2">
        <w:tab/>
      </w:r>
      <w:r w:rsidR="008E16A8">
        <w:tab/>
      </w:r>
      <w:r w:rsidR="00676231">
        <w:t>Velges for 2</w:t>
      </w:r>
      <w:r w:rsidRPr="007F0CB2">
        <w:t xml:space="preserve"> år</w:t>
      </w:r>
    </w:p>
    <w:p w14:paraId="6020B747" w14:textId="77777777" w:rsidR="006E716F" w:rsidRPr="00F34ED8" w:rsidRDefault="006E716F" w:rsidP="0077445E">
      <w:pPr>
        <w:spacing w:after="0"/>
        <w:ind w:firstLine="708"/>
        <w:rPr>
          <w:i/>
        </w:rPr>
      </w:pPr>
      <w:r w:rsidRPr="007F0CB2">
        <w:t>Nestleder</w:t>
      </w:r>
      <w:r w:rsidRPr="007F0CB2">
        <w:tab/>
        <w:t xml:space="preserve"> </w:t>
      </w:r>
      <w:r w:rsidRPr="007F0CB2">
        <w:tab/>
      </w:r>
      <w:r w:rsidR="008E16A8">
        <w:tab/>
      </w:r>
      <w:r w:rsidRPr="007F0CB2">
        <w:t>Velges for 2 år</w:t>
      </w:r>
      <w:r w:rsidR="00F34ED8">
        <w:rPr>
          <w:i/>
        </w:rPr>
        <w:t>(Varamedlem til hovedstyret)</w:t>
      </w:r>
    </w:p>
    <w:p w14:paraId="622403F2" w14:textId="77777777" w:rsidR="00C42672" w:rsidRDefault="006E716F" w:rsidP="008E16A8">
      <w:pPr>
        <w:spacing w:after="0"/>
        <w:ind w:firstLine="708"/>
      </w:pPr>
      <w:r w:rsidRPr="007F0CB2">
        <w:t>Økonomiansvarlig</w:t>
      </w:r>
      <w:r w:rsidRPr="007F0CB2">
        <w:tab/>
      </w:r>
      <w:r w:rsidR="008E16A8">
        <w:tab/>
      </w:r>
      <w:r w:rsidRPr="007F0CB2">
        <w:t>Velges for 2 år</w:t>
      </w:r>
      <w:r w:rsidR="00C42672">
        <w:t xml:space="preserve"> </w:t>
      </w:r>
    </w:p>
    <w:p w14:paraId="1AB83CFF" w14:textId="77777777" w:rsidR="0051196E" w:rsidRDefault="00972841" w:rsidP="008E16A8">
      <w:pPr>
        <w:spacing w:after="0"/>
        <w:ind w:firstLine="708"/>
      </w:pPr>
      <w:r>
        <w:t>2</w:t>
      </w:r>
      <w:r w:rsidR="00C42672">
        <w:t xml:space="preserve"> </w:t>
      </w:r>
      <w:r>
        <w:t>styremedlem</w:t>
      </w:r>
      <w:r w:rsidR="000929AF">
        <w:t>m</w:t>
      </w:r>
      <w:r>
        <w:t>er</w:t>
      </w:r>
      <w:r w:rsidR="0051196E">
        <w:tab/>
      </w:r>
      <w:r w:rsidR="008E16A8">
        <w:tab/>
      </w:r>
      <w:r w:rsidR="0051196E">
        <w:t>Velges for 2 år</w:t>
      </w:r>
    </w:p>
    <w:p w14:paraId="2908D390" w14:textId="77777777" w:rsidR="00722A07" w:rsidRPr="00722A07" w:rsidRDefault="00722A07" w:rsidP="007258D1">
      <w:pPr>
        <w:pStyle w:val="Listeavsnitt"/>
        <w:numPr>
          <w:ilvl w:val="0"/>
          <w:numId w:val="8"/>
        </w:numPr>
        <w:spacing w:after="0"/>
        <w:rPr>
          <w:b/>
          <w:vanish/>
          <w:sz w:val="28"/>
          <w:szCs w:val="28"/>
        </w:rPr>
      </w:pPr>
    </w:p>
    <w:p w14:paraId="52A8F562" w14:textId="77777777" w:rsidR="00722A07" w:rsidRPr="00722A07" w:rsidRDefault="00722A07" w:rsidP="00CF5192">
      <w:pPr>
        <w:pStyle w:val="Listeavsnitt"/>
        <w:numPr>
          <w:ilvl w:val="0"/>
          <w:numId w:val="8"/>
        </w:numPr>
        <w:rPr>
          <w:b/>
          <w:vanish/>
          <w:sz w:val="28"/>
          <w:szCs w:val="28"/>
        </w:rPr>
      </w:pPr>
    </w:p>
    <w:p w14:paraId="36DA81AD" w14:textId="77777777" w:rsidR="00722A07" w:rsidRPr="00722A07" w:rsidRDefault="00722A07" w:rsidP="00CF5192">
      <w:pPr>
        <w:pStyle w:val="Listeavsnitt"/>
        <w:numPr>
          <w:ilvl w:val="0"/>
          <w:numId w:val="8"/>
        </w:numPr>
        <w:rPr>
          <w:b/>
          <w:vanish/>
          <w:sz w:val="28"/>
          <w:szCs w:val="28"/>
        </w:rPr>
      </w:pPr>
    </w:p>
    <w:p w14:paraId="77AD91DA" w14:textId="77777777" w:rsidR="00954EF6" w:rsidRDefault="00954EF6" w:rsidP="007258D1">
      <w:pPr>
        <w:spacing w:after="0"/>
        <w:rPr>
          <w:b/>
        </w:rPr>
      </w:pPr>
    </w:p>
    <w:p w14:paraId="58C14763" w14:textId="44E9A7F5" w:rsidR="00722A07" w:rsidRPr="00191503" w:rsidRDefault="00191503" w:rsidP="007258D1">
      <w:pPr>
        <w:spacing w:after="0"/>
        <w:rPr>
          <w:b/>
        </w:rPr>
      </w:pPr>
      <w:r>
        <w:rPr>
          <w:b/>
        </w:rPr>
        <w:lastRenderedPageBreak/>
        <w:t>Kontrollutvalget</w:t>
      </w:r>
    </w:p>
    <w:p w14:paraId="09DC9016" w14:textId="09743709" w:rsidR="00722A07" w:rsidRDefault="00722A07" w:rsidP="007258D1">
      <w:pPr>
        <w:spacing w:after="0"/>
      </w:pPr>
      <w:r>
        <w:tab/>
        <w:t xml:space="preserve">Består av 2 medlemmer. </w:t>
      </w:r>
      <w:r>
        <w:tab/>
        <w:t>Velges for 2 år.</w:t>
      </w:r>
    </w:p>
    <w:p w14:paraId="4A6FFA08" w14:textId="6D2382A1" w:rsidR="00C438A5" w:rsidRPr="00722A07" w:rsidRDefault="00C438A5" w:rsidP="007258D1">
      <w:pPr>
        <w:spacing w:after="0"/>
      </w:pPr>
      <w:r>
        <w:tab/>
        <w:t xml:space="preserve">1 vara medlem </w:t>
      </w:r>
      <w:r>
        <w:tab/>
      </w:r>
      <w:r>
        <w:tab/>
        <w:t xml:space="preserve">velges for 2 år </w:t>
      </w:r>
    </w:p>
    <w:p w14:paraId="6D905DC7" w14:textId="77777777" w:rsidR="0051196E" w:rsidRPr="00B602CC" w:rsidRDefault="00722A07" w:rsidP="007258D1">
      <w:pPr>
        <w:spacing w:after="0"/>
        <w:rPr>
          <w:b/>
        </w:rPr>
      </w:pPr>
      <w:r w:rsidRPr="00B602CC">
        <w:rPr>
          <w:b/>
        </w:rPr>
        <w:t>Valgkomiteen</w:t>
      </w:r>
    </w:p>
    <w:p w14:paraId="566A8790" w14:textId="420D8D61" w:rsidR="00A23428" w:rsidRPr="00525B8D" w:rsidRDefault="00722A07" w:rsidP="001319D2">
      <w:pPr>
        <w:spacing w:after="0"/>
        <w:ind w:left="708"/>
      </w:pPr>
      <w:r>
        <w:t xml:space="preserve">Består av 3 medlemmer. </w:t>
      </w:r>
      <w:r w:rsidR="001319D2">
        <w:tab/>
      </w:r>
      <w:r>
        <w:t xml:space="preserve">Velges for 3 </w:t>
      </w:r>
      <w:r w:rsidRPr="00525B8D">
        <w:t xml:space="preserve">år av gangen. </w:t>
      </w:r>
    </w:p>
    <w:p w14:paraId="4FDF8B49" w14:textId="77777777" w:rsidR="00722A07" w:rsidRDefault="003E49C7" w:rsidP="00A23428">
      <w:pPr>
        <w:spacing w:after="0"/>
        <w:ind w:left="2832" w:firstLine="708"/>
      </w:pPr>
      <w:r w:rsidRPr="00525B8D">
        <w:t>En ny hvert år. Det lengst sittende</w:t>
      </w:r>
      <w:r w:rsidR="00722A07" w:rsidRPr="00525B8D">
        <w:t xml:space="preserve"> </w:t>
      </w:r>
      <w:r w:rsidR="00722A07">
        <w:t>medlem er leder.</w:t>
      </w:r>
    </w:p>
    <w:p w14:paraId="184D8C66" w14:textId="720FE6B0" w:rsidR="001319D2" w:rsidRDefault="001319D2" w:rsidP="001319D2">
      <w:pPr>
        <w:spacing w:after="0"/>
        <w:ind w:firstLine="708"/>
      </w:pPr>
      <w:r>
        <w:t xml:space="preserve">1 vara medlem </w:t>
      </w:r>
      <w:r>
        <w:tab/>
      </w:r>
      <w:r>
        <w:tab/>
        <w:t xml:space="preserve">Varamedlem velges for hver år. </w:t>
      </w:r>
    </w:p>
    <w:p w14:paraId="1CF58BF8" w14:textId="130778BF" w:rsidR="001319D2" w:rsidRPr="00722A07" w:rsidRDefault="001319D2" w:rsidP="001319D2">
      <w:pPr>
        <w:spacing w:after="0"/>
      </w:pPr>
    </w:p>
    <w:p w14:paraId="4DEF3F8B" w14:textId="77777777" w:rsidR="00722A07" w:rsidRPr="00722A07" w:rsidRDefault="00722A07" w:rsidP="007258D1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  <w:bCs/>
          <w:vanish/>
          <w:sz w:val="28"/>
          <w:szCs w:val="28"/>
        </w:rPr>
      </w:pPr>
    </w:p>
    <w:p w14:paraId="6E659108" w14:textId="77777777" w:rsidR="00954EF6" w:rsidRDefault="00954EF6" w:rsidP="00B602CC">
      <w:pPr>
        <w:rPr>
          <w:b/>
        </w:rPr>
      </w:pPr>
    </w:p>
    <w:p w14:paraId="4979E26E" w14:textId="77777777" w:rsidR="00CD3912" w:rsidRPr="00B602CC" w:rsidRDefault="00CD3912" w:rsidP="00B602CC">
      <w:pPr>
        <w:rPr>
          <w:b/>
        </w:rPr>
      </w:pPr>
      <w:r w:rsidRPr="00B602CC">
        <w:rPr>
          <w:b/>
        </w:rPr>
        <w:t>Organisasjonskart</w:t>
      </w:r>
    </w:p>
    <w:p w14:paraId="63F07FFC" w14:textId="77777777" w:rsidR="00D93F52" w:rsidRDefault="004C7830" w:rsidP="007467CA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40"/>
          <w:szCs w:val="40"/>
        </w:rPr>
      </w:pPr>
      <w:r>
        <w:rPr>
          <w:rFonts w:ascii="Arial" w:hAnsi="Arial" w:cs="Arial"/>
          <w:b/>
          <w:bCs/>
          <w:noProof/>
          <w:color w:val="1F497D"/>
          <w:sz w:val="40"/>
          <w:szCs w:val="40"/>
          <w:lang w:eastAsia="nb-NO"/>
        </w:rPr>
        <w:drawing>
          <wp:inline distT="0" distB="0" distL="0" distR="0" wp14:anchorId="14870A9D" wp14:editId="1BAEF83D">
            <wp:extent cx="5486400" cy="32004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C6AC136" w14:textId="77777777" w:rsidR="00D93F52" w:rsidRPr="00525B8D" w:rsidRDefault="00853902" w:rsidP="00D93F52">
      <w:pPr>
        <w:rPr>
          <w:rFonts w:ascii="Arial" w:hAnsi="Arial" w:cs="Arial"/>
          <w:b/>
          <w:szCs w:val="24"/>
        </w:rPr>
      </w:pPr>
      <w:r w:rsidRPr="00525B8D">
        <w:rPr>
          <w:rFonts w:ascii="Arial" w:hAnsi="Arial" w:cs="Arial"/>
          <w:b/>
          <w:szCs w:val="24"/>
        </w:rPr>
        <w:t>RIL står tilknyttet følgende forbund/organisasjoner:</w:t>
      </w:r>
      <w:r w:rsidRPr="00525B8D">
        <w:rPr>
          <w:rFonts w:ascii="Arial" w:hAnsi="Arial" w:cs="Arial"/>
          <w:b/>
          <w:szCs w:val="24"/>
        </w:rPr>
        <w:tab/>
      </w:r>
      <w:r w:rsidRPr="00525B8D">
        <w:rPr>
          <w:rFonts w:ascii="Arial" w:hAnsi="Arial" w:cs="Arial"/>
          <w:b/>
          <w:szCs w:val="24"/>
        </w:rPr>
        <w:tab/>
        <w:t>Ansvarlig i RIL</w:t>
      </w:r>
      <w:r w:rsidR="00EA6B96" w:rsidRPr="00525B8D">
        <w:rPr>
          <w:rFonts w:ascii="Arial" w:hAnsi="Arial" w:cs="Arial"/>
          <w:b/>
          <w:szCs w:val="24"/>
        </w:rPr>
        <w:t>:</w:t>
      </w:r>
    </w:p>
    <w:p w14:paraId="46830637" w14:textId="77777777" w:rsidR="00853902" w:rsidRPr="00525B8D" w:rsidRDefault="00853902" w:rsidP="00D93F52">
      <w:pPr>
        <w:rPr>
          <w:rFonts w:ascii="Arial" w:hAnsi="Arial" w:cs="Arial"/>
          <w:szCs w:val="24"/>
        </w:rPr>
      </w:pPr>
      <w:r w:rsidRPr="00525B8D">
        <w:rPr>
          <w:rFonts w:ascii="Arial" w:hAnsi="Arial" w:cs="Arial"/>
          <w:szCs w:val="24"/>
        </w:rPr>
        <w:t>Skiforbundet</w:t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="00EA6B96"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>Skigruppa</w:t>
      </w:r>
    </w:p>
    <w:p w14:paraId="2B923E67" w14:textId="77777777" w:rsidR="00853902" w:rsidRPr="00525B8D" w:rsidRDefault="00853902" w:rsidP="00D93F52">
      <w:pPr>
        <w:rPr>
          <w:rFonts w:ascii="Arial" w:hAnsi="Arial" w:cs="Arial"/>
          <w:szCs w:val="24"/>
        </w:rPr>
      </w:pPr>
      <w:r w:rsidRPr="00525B8D">
        <w:rPr>
          <w:rFonts w:ascii="Arial" w:hAnsi="Arial" w:cs="Arial"/>
          <w:szCs w:val="24"/>
        </w:rPr>
        <w:t>Fotballforbundet</w:t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="00EA6B96"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>Fotballgruppa</w:t>
      </w:r>
    </w:p>
    <w:p w14:paraId="2470C7C4" w14:textId="77777777" w:rsidR="00853902" w:rsidRPr="00525B8D" w:rsidRDefault="00853902" w:rsidP="00D93F52">
      <w:pPr>
        <w:rPr>
          <w:rFonts w:ascii="Arial" w:hAnsi="Arial" w:cs="Arial"/>
          <w:szCs w:val="24"/>
        </w:rPr>
      </w:pPr>
      <w:proofErr w:type="spellStart"/>
      <w:r w:rsidRPr="00525B8D">
        <w:rPr>
          <w:rFonts w:ascii="Arial" w:hAnsi="Arial" w:cs="Arial"/>
          <w:szCs w:val="24"/>
        </w:rPr>
        <w:t>Friidretsforbundet</w:t>
      </w:r>
      <w:proofErr w:type="spellEnd"/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="00EA6B96"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>Turgruppa</w:t>
      </w:r>
    </w:p>
    <w:p w14:paraId="15AC7595" w14:textId="77777777" w:rsidR="00853902" w:rsidRPr="00525B8D" w:rsidRDefault="00853902" w:rsidP="00D93F52">
      <w:pPr>
        <w:rPr>
          <w:rFonts w:ascii="Arial" w:hAnsi="Arial" w:cs="Arial"/>
          <w:szCs w:val="24"/>
        </w:rPr>
      </w:pPr>
      <w:proofErr w:type="spellStart"/>
      <w:r w:rsidRPr="00525B8D">
        <w:rPr>
          <w:rFonts w:ascii="Arial" w:hAnsi="Arial" w:cs="Arial"/>
          <w:szCs w:val="24"/>
        </w:rPr>
        <w:t>Idrettskole</w:t>
      </w:r>
      <w:proofErr w:type="spellEnd"/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="00EA6B96" w:rsidRPr="00525B8D">
        <w:rPr>
          <w:rFonts w:ascii="Arial" w:hAnsi="Arial" w:cs="Arial"/>
          <w:szCs w:val="24"/>
        </w:rPr>
        <w:tab/>
      </w:r>
      <w:proofErr w:type="spellStart"/>
      <w:r w:rsidR="00F34ED8" w:rsidRPr="00525B8D">
        <w:rPr>
          <w:rFonts w:ascii="Arial" w:hAnsi="Arial" w:cs="Arial"/>
          <w:szCs w:val="24"/>
        </w:rPr>
        <w:t>Barneidretsgruppa</w:t>
      </w:r>
      <w:proofErr w:type="spellEnd"/>
    </w:p>
    <w:p w14:paraId="1427A4A1" w14:textId="77777777" w:rsidR="00853902" w:rsidRPr="00525B8D" w:rsidRDefault="00853902" w:rsidP="00D93F52">
      <w:pPr>
        <w:rPr>
          <w:rFonts w:ascii="Arial" w:hAnsi="Arial" w:cs="Arial"/>
          <w:szCs w:val="24"/>
        </w:rPr>
      </w:pPr>
      <w:r w:rsidRPr="00525B8D">
        <w:rPr>
          <w:rFonts w:ascii="Arial" w:hAnsi="Arial" w:cs="Arial"/>
          <w:szCs w:val="24"/>
        </w:rPr>
        <w:t>Hundekjørerforbundet</w:t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ab/>
      </w:r>
      <w:r w:rsidR="00EA6B96" w:rsidRPr="00525B8D">
        <w:rPr>
          <w:rFonts w:ascii="Arial" w:hAnsi="Arial" w:cs="Arial"/>
          <w:szCs w:val="24"/>
        </w:rPr>
        <w:tab/>
      </w:r>
      <w:r w:rsidRPr="00525B8D">
        <w:rPr>
          <w:rFonts w:ascii="Arial" w:hAnsi="Arial" w:cs="Arial"/>
          <w:szCs w:val="24"/>
        </w:rPr>
        <w:t>Hundekjørergruppa</w:t>
      </w:r>
    </w:p>
    <w:p w14:paraId="4FE3839D" w14:textId="77777777" w:rsidR="00853902" w:rsidRPr="00853902" w:rsidRDefault="00853902" w:rsidP="00D93F52">
      <w:pPr>
        <w:rPr>
          <w:rFonts w:ascii="Arial" w:hAnsi="Arial" w:cs="Arial"/>
          <w:szCs w:val="24"/>
        </w:rPr>
      </w:pPr>
    </w:p>
    <w:p w14:paraId="663CF0AE" w14:textId="77777777" w:rsidR="007467CA" w:rsidRPr="007F0CB2" w:rsidRDefault="007467CA" w:rsidP="007467CA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4AEA2A76" w14:textId="77777777" w:rsidR="007467CA" w:rsidRPr="00F66411" w:rsidRDefault="00D32D50" w:rsidP="007258D1">
      <w:pPr>
        <w:pStyle w:val="Overskrift1"/>
        <w:spacing w:before="0"/>
      </w:pPr>
      <w:r w:rsidRPr="007F0CB2">
        <w:rPr>
          <w:rFonts w:ascii="Arial" w:hAnsi="Arial" w:cs="Arial"/>
          <w:sz w:val="40"/>
          <w:szCs w:val="40"/>
        </w:rPr>
        <w:br w:type="page"/>
      </w:r>
      <w:bookmarkStart w:id="3" w:name="_Toc284591124"/>
      <w:r w:rsidR="007467CA" w:rsidRPr="00F66411">
        <w:lastRenderedPageBreak/>
        <w:t>Ansvarsforhold</w:t>
      </w:r>
      <w:bookmarkEnd w:id="3"/>
    </w:p>
    <w:p w14:paraId="146BD640" w14:textId="77777777" w:rsidR="00BF67D0" w:rsidRDefault="00BF67D0" w:rsidP="007258D1">
      <w:pPr>
        <w:spacing w:after="0"/>
        <w:rPr>
          <w:b/>
        </w:rPr>
      </w:pPr>
    </w:p>
    <w:p w14:paraId="0806FF83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Hovedstyret</w:t>
      </w:r>
    </w:p>
    <w:p w14:paraId="0F850927" w14:textId="37B95F68" w:rsidR="007467CA" w:rsidRPr="00972841" w:rsidRDefault="007467CA" w:rsidP="00BF67D0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Hovedstyrets ansvar</w:t>
      </w:r>
      <w:r w:rsidR="007B110B">
        <w:rPr>
          <w:szCs w:val="24"/>
        </w:rPr>
        <w:t xml:space="preserve"> og oppgaver fremgår av lovenes </w:t>
      </w:r>
      <w:r w:rsidRPr="00972841">
        <w:rPr>
          <w:szCs w:val="24"/>
        </w:rPr>
        <w:t>§</w:t>
      </w:r>
      <w:r w:rsidR="007B110B">
        <w:rPr>
          <w:szCs w:val="24"/>
        </w:rPr>
        <w:t xml:space="preserve"> </w:t>
      </w:r>
      <w:r w:rsidRPr="00972841">
        <w:rPr>
          <w:szCs w:val="24"/>
        </w:rPr>
        <w:t>1</w:t>
      </w:r>
      <w:r w:rsidR="00ED7EA2">
        <w:rPr>
          <w:szCs w:val="24"/>
        </w:rPr>
        <w:t>6</w:t>
      </w:r>
      <w:r w:rsidR="00D32D50" w:rsidRPr="00972841">
        <w:rPr>
          <w:szCs w:val="24"/>
        </w:rPr>
        <w:t>, og organisasjonsplan for Rendalen</w:t>
      </w:r>
      <w:r w:rsidR="00BF3A91" w:rsidRPr="00972841">
        <w:rPr>
          <w:szCs w:val="24"/>
        </w:rPr>
        <w:t xml:space="preserve"> </w:t>
      </w:r>
      <w:r w:rsidRPr="00972841">
        <w:rPr>
          <w:szCs w:val="24"/>
        </w:rPr>
        <w:t>Idrettslag.</w:t>
      </w:r>
    </w:p>
    <w:p w14:paraId="7DBCD85C" w14:textId="77777777" w:rsidR="00BF67D0" w:rsidRDefault="00BF67D0" w:rsidP="007258D1">
      <w:pPr>
        <w:spacing w:after="0"/>
        <w:rPr>
          <w:b/>
        </w:rPr>
      </w:pPr>
    </w:p>
    <w:p w14:paraId="50C52E4B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Gruppene</w:t>
      </w:r>
    </w:p>
    <w:p w14:paraId="378DCA3D" w14:textId="77777777" w:rsidR="007467CA" w:rsidRPr="00972841" w:rsidRDefault="007467CA" w:rsidP="00BF67D0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Gruppenes ansvar er å drive gruppene etter gjeldene lovve</w:t>
      </w:r>
      <w:r w:rsidR="00D32D50" w:rsidRPr="00972841">
        <w:rPr>
          <w:szCs w:val="24"/>
        </w:rPr>
        <w:t>rk og organisasjonsplan for Rendalen</w:t>
      </w:r>
      <w:r w:rsidR="00BF3A91" w:rsidRPr="00972841">
        <w:rPr>
          <w:szCs w:val="24"/>
        </w:rPr>
        <w:t xml:space="preserve"> </w:t>
      </w:r>
      <w:r w:rsidRPr="00972841">
        <w:rPr>
          <w:szCs w:val="24"/>
        </w:rPr>
        <w:t>Idrettslag.</w:t>
      </w:r>
    </w:p>
    <w:p w14:paraId="55945B94" w14:textId="77777777" w:rsidR="00BF67D0" w:rsidRDefault="00BF67D0" w:rsidP="007258D1">
      <w:pPr>
        <w:spacing w:after="0"/>
        <w:rPr>
          <w:b/>
        </w:rPr>
      </w:pPr>
    </w:p>
    <w:p w14:paraId="378A194E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Forgåelser</w:t>
      </w:r>
    </w:p>
    <w:p w14:paraId="47F98553" w14:textId="77777777" w:rsidR="007467CA" w:rsidRPr="00972841" w:rsidRDefault="00D32D50" w:rsidP="00BF67D0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Forgåelser</w:t>
      </w:r>
      <w:r w:rsidR="007467CA" w:rsidRPr="00972841">
        <w:rPr>
          <w:szCs w:val="24"/>
        </w:rPr>
        <w:t xml:space="preserve"> mot gjeldende regelverk:</w:t>
      </w:r>
    </w:p>
    <w:p w14:paraId="4A7C9FA3" w14:textId="77777777" w:rsidR="007467CA" w:rsidRPr="00972841" w:rsidRDefault="007467CA" w:rsidP="00BF67D0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Dersom noen bryter Norges Idrettsforbunds gjeldende lover, vedtak eller bestemmelser eller</w:t>
      </w:r>
    </w:p>
    <w:p w14:paraId="2A050BEE" w14:textId="77777777" w:rsidR="007467CA" w:rsidRPr="00972841" w:rsidRDefault="007467CA" w:rsidP="00BF67D0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lovene og/eller bestemmel</w:t>
      </w:r>
      <w:r w:rsidR="004F4673" w:rsidRPr="00972841">
        <w:rPr>
          <w:szCs w:val="24"/>
        </w:rPr>
        <w:t>sen for Rendalen</w:t>
      </w:r>
      <w:r w:rsidRPr="00972841">
        <w:rPr>
          <w:szCs w:val="24"/>
        </w:rPr>
        <w:t xml:space="preserve"> Idrettslag, behandles dette som fastsatt i</w:t>
      </w:r>
      <w:r w:rsidR="00BF67D0">
        <w:rPr>
          <w:szCs w:val="24"/>
        </w:rPr>
        <w:t xml:space="preserve"> </w:t>
      </w:r>
      <w:r w:rsidRPr="00972841">
        <w:rPr>
          <w:szCs w:val="24"/>
        </w:rPr>
        <w:t>bestemmelsene om forgåelser for Norges Idrettsforbund.</w:t>
      </w:r>
    </w:p>
    <w:p w14:paraId="1EA76987" w14:textId="77777777" w:rsidR="007467CA" w:rsidRPr="00F66411" w:rsidRDefault="00952DC3" w:rsidP="007258D1">
      <w:pPr>
        <w:pStyle w:val="Overskrift1"/>
        <w:spacing w:before="0"/>
      </w:pPr>
      <w:r>
        <w:br w:type="page"/>
      </w:r>
      <w:bookmarkStart w:id="4" w:name="_Toc284591125"/>
      <w:r w:rsidR="007467CA" w:rsidRPr="00F66411">
        <w:lastRenderedPageBreak/>
        <w:t>Arbeidsbeskrivelse</w:t>
      </w:r>
      <w:r w:rsidR="00B602CC">
        <w:t xml:space="preserve"> hovedstyret</w:t>
      </w:r>
      <w:bookmarkEnd w:id="4"/>
    </w:p>
    <w:p w14:paraId="17881F23" w14:textId="77777777" w:rsidR="00BF67D0" w:rsidRDefault="00BF67D0" w:rsidP="007258D1">
      <w:pPr>
        <w:spacing w:after="0"/>
        <w:rPr>
          <w:b/>
        </w:rPr>
      </w:pPr>
    </w:p>
    <w:p w14:paraId="5C1F32F1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Hovedstyret</w:t>
      </w:r>
    </w:p>
    <w:p w14:paraId="33F22E5A" w14:textId="77777777" w:rsidR="007467CA" w:rsidRPr="00972841" w:rsidRDefault="007467CA" w:rsidP="007258D1">
      <w:pPr>
        <w:spacing w:after="0"/>
        <w:rPr>
          <w:szCs w:val="24"/>
        </w:rPr>
      </w:pPr>
      <w:r w:rsidRPr="00972841">
        <w:rPr>
          <w:szCs w:val="24"/>
        </w:rPr>
        <w:t>Hovedstyret er lagets øverste organ mellom årsmøtet, og har overordnet ansvar for</w:t>
      </w:r>
      <w:r w:rsidR="00AF6E39" w:rsidRPr="00972841">
        <w:rPr>
          <w:szCs w:val="24"/>
        </w:rPr>
        <w:t xml:space="preserve"> </w:t>
      </w:r>
      <w:r w:rsidRPr="00972841">
        <w:rPr>
          <w:szCs w:val="24"/>
        </w:rPr>
        <w:t>alle lagets aktiviteter og oppgaver.</w:t>
      </w:r>
    </w:p>
    <w:p w14:paraId="6CE914A0" w14:textId="77777777" w:rsidR="00AF6E39" w:rsidRPr="00972841" w:rsidRDefault="007467CA" w:rsidP="007258D1">
      <w:pPr>
        <w:spacing w:after="0"/>
        <w:rPr>
          <w:szCs w:val="24"/>
        </w:rPr>
      </w:pPr>
      <w:r w:rsidRPr="00972841">
        <w:rPr>
          <w:szCs w:val="24"/>
        </w:rPr>
        <w:t>Hovedstyret skal ivareta idrettslagets inte</w:t>
      </w:r>
      <w:r w:rsidR="00AF6E39" w:rsidRPr="00972841">
        <w:rPr>
          <w:szCs w:val="24"/>
        </w:rPr>
        <w:t>resser så vel innad i laget som utad.</w:t>
      </w:r>
    </w:p>
    <w:p w14:paraId="44C92779" w14:textId="77777777" w:rsidR="007467CA" w:rsidRPr="00972841" w:rsidRDefault="00AF6E39" w:rsidP="007258D1">
      <w:pPr>
        <w:spacing w:after="0"/>
        <w:rPr>
          <w:szCs w:val="24"/>
        </w:rPr>
      </w:pPr>
      <w:r w:rsidRPr="00972841">
        <w:rPr>
          <w:szCs w:val="24"/>
        </w:rPr>
        <w:t>Koo</w:t>
      </w:r>
      <w:r w:rsidR="007467CA" w:rsidRPr="00972841">
        <w:rPr>
          <w:szCs w:val="24"/>
        </w:rPr>
        <w:t>rdinere driften av laget og påse at lagets grupper og aktiviteter drives og utøves</w:t>
      </w:r>
      <w:r w:rsidRPr="00972841">
        <w:rPr>
          <w:szCs w:val="24"/>
        </w:rPr>
        <w:t xml:space="preserve"> </w:t>
      </w:r>
      <w:r w:rsidR="007467CA" w:rsidRPr="00972841">
        <w:rPr>
          <w:szCs w:val="24"/>
        </w:rPr>
        <w:t>på tilfredsstillende måte. Hovedstyret har herunder ansvar for å gripe inn og bidra til</w:t>
      </w:r>
      <w:r w:rsidRPr="00972841">
        <w:rPr>
          <w:szCs w:val="24"/>
        </w:rPr>
        <w:t xml:space="preserve"> </w:t>
      </w:r>
      <w:r w:rsidR="007467CA" w:rsidRPr="00972841">
        <w:rPr>
          <w:szCs w:val="24"/>
        </w:rPr>
        <w:t>løsning hvis uoverensstemmelser oppstår i grupper eller mellom grupper i laget.</w:t>
      </w:r>
    </w:p>
    <w:p w14:paraId="73FC35C7" w14:textId="77777777" w:rsidR="007467CA" w:rsidRPr="00972841" w:rsidRDefault="007467CA" w:rsidP="007258D1">
      <w:pPr>
        <w:spacing w:after="0"/>
        <w:rPr>
          <w:szCs w:val="24"/>
        </w:rPr>
      </w:pPr>
      <w:r w:rsidRPr="00972841">
        <w:rPr>
          <w:szCs w:val="24"/>
        </w:rPr>
        <w:t>Hovedstyret kan vedta nærmere instrukser for sitt eget arbeid og de enkelte</w:t>
      </w:r>
      <w:r w:rsidR="00AF6E39" w:rsidRPr="00972841">
        <w:rPr>
          <w:szCs w:val="24"/>
        </w:rPr>
        <w:t xml:space="preserve"> </w:t>
      </w:r>
      <w:r w:rsidRPr="00972841">
        <w:rPr>
          <w:szCs w:val="24"/>
        </w:rPr>
        <w:t>gruppers/komiteers arbeid.</w:t>
      </w:r>
      <w:r w:rsidR="000669CF" w:rsidRPr="00972841">
        <w:rPr>
          <w:szCs w:val="24"/>
        </w:rPr>
        <w:t xml:space="preserve"> </w:t>
      </w:r>
    </w:p>
    <w:p w14:paraId="2DA817EB" w14:textId="77777777" w:rsidR="00BF67D0" w:rsidRDefault="00BF67D0" w:rsidP="007258D1">
      <w:pPr>
        <w:spacing w:after="0"/>
        <w:rPr>
          <w:b/>
        </w:rPr>
      </w:pPr>
    </w:p>
    <w:p w14:paraId="24AA5955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Arbeidsutvalget</w:t>
      </w:r>
    </w:p>
    <w:p w14:paraId="3631C5E1" w14:textId="77777777" w:rsidR="007467CA" w:rsidRPr="00972841" w:rsidRDefault="007467CA" w:rsidP="007258D1">
      <w:pPr>
        <w:spacing w:after="0"/>
        <w:rPr>
          <w:szCs w:val="24"/>
        </w:rPr>
      </w:pPr>
      <w:r w:rsidRPr="00972841">
        <w:rPr>
          <w:szCs w:val="24"/>
        </w:rPr>
        <w:t>Utvalget tilrettelegger saker som skal behandles i hovedstyret, og kommer med</w:t>
      </w:r>
      <w:r w:rsidR="00AF6E39" w:rsidRPr="00972841">
        <w:rPr>
          <w:szCs w:val="24"/>
        </w:rPr>
        <w:t xml:space="preserve"> </w:t>
      </w:r>
      <w:r w:rsidRPr="00972841">
        <w:rPr>
          <w:szCs w:val="24"/>
        </w:rPr>
        <w:t>innstilling til sakene. Mellom hovedstyremøtene kan utvalget fatte beslutninger og</w:t>
      </w:r>
      <w:r w:rsidR="00AF6E39" w:rsidRPr="00972841">
        <w:rPr>
          <w:szCs w:val="24"/>
        </w:rPr>
        <w:t xml:space="preserve"> </w:t>
      </w:r>
      <w:r w:rsidRPr="00972841">
        <w:rPr>
          <w:szCs w:val="24"/>
        </w:rPr>
        <w:t>avgjøre saker som av tidsmessige årsaker ikke bør vente til styremøte, eller er av en</w:t>
      </w:r>
      <w:r w:rsidR="00AF6E39" w:rsidRPr="00972841">
        <w:rPr>
          <w:szCs w:val="24"/>
        </w:rPr>
        <w:t xml:space="preserve"> </w:t>
      </w:r>
      <w:r w:rsidRPr="00972841">
        <w:rPr>
          <w:szCs w:val="24"/>
        </w:rPr>
        <w:t>slik karakter at det ikke er nødvendig med vedtak i styremøte.</w:t>
      </w:r>
    </w:p>
    <w:p w14:paraId="2E8124D4" w14:textId="77777777" w:rsidR="007467CA" w:rsidRPr="00972841" w:rsidRDefault="00EE0989" w:rsidP="007258D1">
      <w:pPr>
        <w:spacing w:after="0"/>
        <w:rPr>
          <w:szCs w:val="24"/>
        </w:rPr>
      </w:pPr>
      <w:r w:rsidRPr="00972841">
        <w:rPr>
          <w:szCs w:val="24"/>
        </w:rPr>
        <w:t xml:space="preserve">Alle gruppene skal ha kopi av innkallinger til arbeidsutvalgsmøtet, og kan komme med innspill. </w:t>
      </w:r>
      <w:r w:rsidR="007467CA" w:rsidRPr="00972841">
        <w:rPr>
          <w:szCs w:val="24"/>
        </w:rPr>
        <w:t>Alle beslutninger som utvalget har fattet skal meddeles hovedstyret senest på første</w:t>
      </w:r>
      <w:r w:rsidR="00AF6E39" w:rsidRPr="00972841">
        <w:rPr>
          <w:szCs w:val="24"/>
        </w:rPr>
        <w:t xml:space="preserve"> </w:t>
      </w:r>
      <w:r w:rsidRPr="00972841">
        <w:rPr>
          <w:szCs w:val="24"/>
        </w:rPr>
        <w:t xml:space="preserve">styremøte, samt at gruppene skal ha kopi </w:t>
      </w:r>
      <w:r w:rsidR="00F918BC" w:rsidRPr="00972841">
        <w:rPr>
          <w:szCs w:val="24"/>
        </w:rPr>
        <w:t xml:space="preserve">av </w:t>
      </w:r>
      <w:r w:rsidRPr="00972841">
        <w:rPr>
          <w:szCs w:val="24"/>
        </w:rPr>
        <w:t>møtereferatet.</w:t>
      </w:r>
    </w:p>
    <w:p w14:paraId="2B6E958F" w14:textId="77777777" w:rsidR="00BF67D0" w:rsidRDefault="00BF67D0" w:rsidP="007258D1">
      <w:pPr>
        <w:spacing w:after="0"/>
        <w:rPr>
          <w:b/>
        </w:rPr>
      </w:pPr>
    </w:p>
    <w:p w14:paraId="4C6C5FCC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Leder</w:t>
      </w:r>
    </w:p>
    <w:p w14:paraId="74A3EE92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Er idrettslagets valgte leder med det daglige hovedansvaret</w:t>
      </w:r>
    </w:p>
    <w:p w14:paraId="50045298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Lederen er leder av hovedstyret og arbeidsutvalget.</w:t>
      </w:r>
    </w:p>
    <w:p w14:paraId="50E17F4A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Forbereder og leder møtene i hovedstyret og arbeidsutvalget.</w:t>
      </w:r>
    </w:p>
    <w:p w14:paraId="75DD0D33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Lederen skal holde seg løpende orientert om lagets virksomhet.</w:t>
      </w:r>
    </w:p>
    <w:p w14:paraId="3C505D21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Tar avgjørelser på vegne av idrettslaget i saker som av tidsmessige eller praktiske</w:t>
      </w:r>
      <w:r w:rsidR="00AF6E39" w:rsidRPr="00972841">
        <w:rPr>
          <w:szCs w:val="24"/>
        </w:rPr>
        <w:t xml:space="preserve"> </w:t>
      </w:r>
      <w:r w:rsidRPr="00972841">
        <w:rPr>
          <w:szCs w:val="24"/>
        </w:rPr>
        <w:t>grunner ikke kan behandles i hovedstyret eller arbeidsutvalget. Hovedstyret skal</w:t>
      </w:r>
      <w:r w:rsidR="00AF6E39" w:rsidRPr="00972841">
        <w:rPr>
          <w:szCs w:val="24"/>
        </w:rPr>
        <w:t xml:space="preserve"> </w:t>
      </w:r>
      <w:r w:rsidRPr="00972841">
        <w:rPr>
          <w:szCs w:val="24"/>
        </w:rPr>
        <w:t>orienteres om slike avgjørelser så snart som mulig.</w:t>
      </w:r>
    </w:p>
    <w:p w14:paraId="7211A1B6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Rep</w:t>
      </w:r>
      <w:r w:rsidR="00A94662" w:rsidRPr="00972841">
        <w:rPr>
          <w:szCs w:val="24"/>
        </w:rPr>
        <w:t>resenterer Rendalen</w:t>
      </w:r>
      <w:r w:rsidR="00EE0989" w:rsidRPr="00972841">
        <w:rPr>
          <w:szCs w:val="24"/>
        </w:rPr>
        <w:t xml:space="preserve"> Idrettslag utad.</w:t>
      </w:r>
      <w:r w:rsidRPr="00972841">
        <w:rPr>
          <w:szCs w:val="24"/>
        </w:rPr>
        <w:t xml:space="preserve"> </w:t>
      </w:r>
    </w:p>
    <w:p w14:paraId="2975C472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Koordinerer ellers arbeidet innen styret og sjekker at datoer og tidsfrister overholdes.</w:t>
      </w:r>
    </w:p>
    <w:p w14:paraId="25FE10AC" w14:textId="77777777" w:rsidR="00BF3A91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Fordeler oppgaver innad i styret. Har oversikt og griper inn hvis noe stopper eller ikke</w:t>
      </w:r>
      <w:r w:rsidR="00A6169F">
        <w:rPr>
          <w:szCs w:val="24"/>
        </w:rPr>
        <w:t xml:space="preserve"> </w:t>
      </w:r>
      <w:r w:rsidR="00EE0989" w:rsidRPr="00972841">
        <w:rPr>
          <w:szCs w:val="24"/>
        </w:rPr>
        <w:t>fungerer.</w:t>
      </w:r>
    </w:p>
    <w:p w14:paraId="1ED2665C" w14:textId="77777777" w:rsidR="00BF67D0" w:rsidRDefault="00BF67D0" w:rsidP="007258D1">
      <w:pPr>
        <w:spacing w:after="0"/>
        <w:rPr>
          <w:b/>
        </w:rPr>
      </w:pPr>
    </w:p>
    <w:p w14:paraId="08ADA307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Nestleder</w:t>
      </w:r>
    </w:p>
    <w:p w14:paraId="08540196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Nestleder er lederens stedfortreder.</w:t>
      </w:r>
    </w:p>
    <w:p w14:paraId="19CD9A42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Nestlederen skal samarbeide med lederen i laget.</w:t>
      </w:r>
    </w:p>
    <w:p w14:paraId="7FA38361" w14:textId="77777777" w:rsidR="007467CA" w:rsidRPr="00972841" w:rsidRDefault="00AF6E39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K</w:t>
      </w:r>
      <w:r w:rsidR="007467CA" w:rsidRPr="00972841">
        <w:rPr>
          <w:szCs w:val="24"/>
        </w:rPr>
        <w:t>an pålegges spesialoppgaver av hovedstyret.</w:t>
      </w:r>
    </w:p>
    <w:p w14:paraId="3EF4234A" w14:textId="77777777" w:rsidR="00574950" w:rsidRDefault="00AF6E39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 xml:space="preserve">Har ansvaret for </w:t>
      </w:r>
      <w:r w:rsidR="00574950" w:rsidRPr="00972841">
        <w:rPr>
          <w:szCs w:val="24"/>
        </w:rPr>
        <w:t>Politia</w:t>
      </w:r>
      <w:r w:rsidRPr="00972841">
        <w:rPr>
          <w:szCs w:val="24"/>
        </w:rPr>
        <w:t>t</w:t>
      </w:r>
      <w:r w:rsidR="00574950" w:rsidRPr="00972841">
        <w:rPr>
          <w:szCs w:val="24"/>
        </w:rPr>
        <w:t>tester</w:t>
      </w:r>
      <w:r w:rsidRPr="00972841">
        <w:rPr>
          <w:szCs w:val="24"/>
        </w:rPr>
        <w:t>.</w:t>
      </w:r>
    </w:p>
    <w:p w14:paraId="36FA9BE2" w14:textId="77777777" w:rsidR="002E5E61" w:rsidRPr="007B110B" w:rsidRDefault="002E5E61" w:rsidP="002E5E61">
      <w:pPr>
        <w:autoSpaceDE w:val="0"/>
        <w:autoSpaceDN w:val="0"/>
        <w:adjustRightInd w:val="0"/>
        <w:spacing w:after="0"/>
        <w:rPr>
          <w:szCs w:val="24"/>
        </w:rPr>
      </w:pPr>
      <w:r w:rsidRPr="007B110B">
        <w:rPr>
          <w:szCs w:val="24"/>
        </w:rPr>
        <w:t>Ha et overordnet ansvar for utdanningstilbudet i idrett</w:t>
      </w:r>
      <w:r w:rsidR="00815C10" w:rsidRPr="007B110B">
        <w:rPr>
          <w:szCs w:val="24"/>
        </w:rPr>
        <w:t>slaget, å</w:t>
      </w:r>
      <w:r w:rsidRPr="007B110B">
        <w:rPr>
          <w:szCs w:val="24"/>
        </w:rPr>
        <w:t xml:space="preserve"> koordinere kurstilbudene på tvers av gruppene. </w:t>
      </w:r>
    </w:p>
    <w:p w14:paraId="473B0A50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lastRenderedPageBreak/>
        <w:t>Økonomiansvarlig</w:t>
      </w:r>
    </w:p>
    <w:p w14:paraId="3F077767" w14:textId="77777777" w:rsidR="007467CA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Økonomiansvarlig har et overordnet ansvar for idrettslagets regnskaper, samt påse at</w:t>
      </w:r>
      <w:r w:rsidR="00A6169F">
        <w:rPr>
          <w:szCs w:val="24"/>
        </w:rPr>
        <w:t xml:space="preserve"> </w:t>
      </w:r>
      <w:r w:rsidRPr="00972841">
        <w:rPr>
          <w:szCs w:val="24"/>
        </w:rPr>
        <w:t>oppsatte budsjetter overholdes og gi raske meldinger om eventuelle avvik</w:t>
      </w:r>
      <w:r w:rsidR="00AA1C83">
        <w:rPr>
          <w:szCs w:val="24"/>
        </w:rPr>
        <w:t>.</w:t>
      </w:r>
    </w:p>
    <w:p w14:paraId="1C7C8A2E" w14:textId="77777777" w:rsidR="00BF67D0" w:rsidRPr="00A00CDA" w:rsidRDefault="00BF67D0" w:rsidP="00BF67D0">
      <w:pPr>
        <w:spacing w:after="0"/>
        <w:ind w:right="-595"/>
        <w:rPr>
          <w:szCs w:val="24"/>
        </w:rPr>
      </w:pPr>
      <w:r w:rsidRPr="00A00CDA">
        <w:rPr>
          <w:szCs w:val="24"/>
        </w:rPr>
        <w:t>Ansvarlig for at regninger blir betalt å få regnskapet ført, enten selv eller av innleid hjelp. Ønsket ordningen, sammen med pris/godtgjørelse for dette, fastsettes av styret.</w:t>
      </w:r>
    </w:p>
    <w:p w14:paraId="70CDBF6E" w14:textId="77777777" w:rsidR="007467CA" w:rsidRPr="00A00CDA" w:rsidRDefault="00A6169F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A00CDA">
        <w:rPr>
          <w:szCs w:val="24"/>
        </w:rPr>
        <w:t>A</w:t>
      </w:r>
      <w:r w:rsidR="007467CA" w:rsidRPr="00A00CDA">
        <w:rPr>
          <w:szCs w:val="24"/>
        </w:rPr>
        <w:t>ssistere og gi råd til andre grupper/komiteer i deres arbeid som går på økonomi.</w:t>
      </w:r>
    </w:p>
    <w:p w14:paraId="2035CC0F" w14:textId="77777777" w:rsidR="007467CA" w:rsidRPr="00A00CDA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A00CDA">
        <w:rPr>
          <w:szCs w:val="24"/>
        </w:rPr>
        <w:t xml:space="preserve">Søke opplysninger fra alle ledd i organisasjonen når disse trengs i </w:t>
      </w:r>
      <w:proofErr w:type="spellStart"/>
      <w:r w:rsidRPr="00A00CDA">
        <w:rPr>
          <w:szCs w:val="24"/>
        </w:rPr>
        <w:t>vedkommendes</w:t>
      </w:r>
      <w:proofErr w:type="spellEnd"/>
      <w:r w:rsidR="00A6169F" w:rsidRPr="00A00CDA">
        <w:rPr>
          <w:szCs w:val="24"/>
        </w:rPr>
        <w:t xml:space="preserve"> </w:t>
      </w:r>
      <w:r w:rsidRPr="00A00CDA">
        <w:rPr>
          <w:szCs w:val="24"/>
        </w:rPr>
        <w:t>arbeid. Alle øvrige økonomisk ansvarlige i laget har plikt til å fremskaffe nødvendig</w:t>
      </w:r>
      <w:r w:rsidR="00A6169F" w:rsidRPr="00A00CDA">
        <w:rPr>
          <w:szCs w:val="24"/>
        </w:rPr>
        <w:t xml:space="preserve"> </w:t>
      </w:r>
      <w:r w:rsidRPr="00A00CDA">
        <w:rPr>
          <w:szCs w:val="24"/>
        </w:rPr>
        <w:t>dokumentasjon til lagets økonomiansvarlig</w:t>
      </w:r>
    </w:p>
    <w:p w14:paraId="4AE220E8" w14:textId="77777777" w:rsidR="007467CA" w:rsidRPr="00A00CDA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A00CDA">
        <w:rPr>
          <w:szCs w:val="24"/>
        </w:rPr>
        <w:t>Om andre i idrettslaget er pålagt visse ansvarsområder, fritar ikke dette</w:t>
      </w:r>
      <w:r w:rsidR="00A6169F" w:rsidRPr="00A00CDA">
        <w:rPr>
          <w:szCs w:val="24"/>
        </w:rPr>
        <w:t xml:space="preserve"> </w:t>
      </w:r>
      <w:r w:rsidRPr="00A00CDA">
        <w:rPr>
          <w:szCs w:val="24"/>
        </w:rPr>
        <w:t>økonomiansvarlig for oppfølging og kontroll.</w:t>
      </w:r>
    </w:p>
    <w:p w14:paraId="60154CBB" w14:textId="77777777" w:rsidR="00BF67D0" w:rsidRPr="00A00CDA" w:rsidRDefault="00BF67D0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A00CDA">
        <w:rPr>
          <w:szCs w:val="24"/>
        </w:rPr>
        <w:t>Har hovedansvaret for å følge opp alle økonomiske spørsmål vedrørende søknader, støtteordninger, medlemskontingenter, medlemsavgifter, leieinntekter og sponsormidler.</w:t>
      </w:r>
    </w:p>
    <w:p w14:paraId="2C2D83B7" w14:textId="77777777" w:rsidR="00BF67D0" w:rsidRPr="00A00CDA" w:rsidRDefault="00BF67D0" w:rsidP="007258D1">
      <w:pPr>
        <w:spacing w:after="0"/>
        <w:rPr>
          <w:b/>
        </w:rPr>
      </w:pPr>
    </w:p>
    <w:p w14:paraId="6922DEE4" w14:textId="77777777" w:rsidR="007467CA" w:rsidRPr="00B602CC" w:rsidRDefault="00EE0989" w:rsidP="007258D1">
      <w:pPr>
        <w:spacing w:after="0"/>
        <w:rPr>
          <w:b/>
        </w:rPr>
      </w:pPr>
      <w:r w:rsidRPr="00B602CC">
        <w:rPr>
          <w:b/>
        </w:rPr>
        <w:t>Anleggsansvarlig</w:t>
      </w:r>
    </w:p>
    <w:p w14:paraId="79CDC1BE" w14:textId="77777777" w:rsidR="00EE0989" w:rsidRPr="00972841" w:rsidRDefault="00EE0989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Ansvaret for oppfølging</w:t>
      </w:r>
      <w:r w:rsidR="0076518C">
        <w:rPr>
          <w:szCs w:val="24"/>
        </w:rPr>
        <w:t>,</w:t>
      </w:r>
      <w:r w:rsidR="0077445E">
        <w:rPr>
          <w:szCs w:val="24"/>
        </w:rPr>
        <w:t xml:space="preserve"> å</w:t>
      </w:r>
      <w:r w:rsidRPr="00972841">
        <w:rPr>
          <w:szCs w:val="24"/>
        </w:rPr>
        <w:t xml:space="preserve"> ha </w:t>
      </w:r>
      <w:r w:rsidR="00F06BAA" w:rsidRPr="00972841">
        <w:rPr>
          <w:szCs w:val="24"/>
        </w:rPr>
        <w:t>oversikt over anleggene til RIL, samt skaffe oppsynspersoner for anleggene.</w:t>
      </w:r>
    </w:p>
    <w:p w14:paraId="658E8BF5" w14:textId="77777777" w:rsidR="00EE0989" w:rsidRPr="00972841" w:rsidRDefault="00EE0989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 xml:space="preserve">Være prosjektleder for vedlikehold og nyanlegg. </w:t>
      </w:r>
    </w:p>
    <w:p w14:paraId="289C329D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Koordinere dugnader</w:t>
      </w:r>
      <w:r w:rsidR="00A6169F">
        <w:rPr>
          <w:szCs w:val="24"/>
        </w:rPr>
        <w:t>.</w:t>
      </w:r>
    </w:p>
    <w:p w14:paraId="0B4E6723" w14:textId="77777777" w:rsidR="007467CA" w:rsidRPr="00972841" w:rsidRDefault="007467CA" w:rsidP="007258D1">
      <w:pPr>
        <w:spacing w:after="0"/>
        <w:ind w:right="-595"/>
        <w:rPr>
          <w:szCs w:val="24"/>
        </w:rPr>
      </w:pPr>
      <w:r w:rsidRPr="00972841">
        <w:rPr>
          <w:szCs w:val="24"/>
        </w:rPr>
        <w:t>Ta del i oppgaver styret pålegger</w:t>
      </w:r>
      <w:r w:rsidR="00BF67D0">
        <w:rPr>
          <w:szCs w:val="24"/>
        </w:rPr>
        <w:t>.</w:t>
      </w:r>
    </w:p>
    <w:p w14:paraId="59D762BC" w14:textId="77777777" w:rsidR="00952DC3" w:rsidRDefault="00952DC3" w:rsidP="007258D1">
      <w:pPr>
        <w:pStyle w:val="Overskrift1"/>
        <w:spacing w:before="0"/>
      </w:pPr>
      <w:r>
        <w:br/>
      </w:r>
    </w:p>
    <w:p w14:paraId="36F3A8E7" w14:textId="77777777" w:rsidR="007467CA" w:rsidRPr="00972841" w:rsidRDefault="00952DC3" w:rsidP="00952DC3">
      <w:pPr>
        <w:pStyle w:val="Overskrift1"/>
      </w:pPr>
      <w:r>
        <w:br w:type="page"/>
      </w:r>
      <w:bookmarkStart w:id="5" w:name="_Toc284591126"/>
      <w:r w:rsidR="00B602CC" w:rsidRPr="00F66411">
        <w:lastRenderedPageBreak/>
        <w:t>Arbeidsbeskrivelse</w:t>
      </w:r>
      <w:r w:rsidR="00B602CC">
        <w:t xml:space="preserve"> gruppene</w:t>
      </w:r>
      <w:bookmarkEnd w:id="5"/>
    </w:p>
    <w:p w14:paraId="3CA38142" w14:textId="77777777" w:rsidR="00BF67D0" w:rsidRDefault="00BF67D0" w:rsidP="007258D1">
      <w:pPr>
        <w:spacing w:after="0"/>
        <w:rPr>
          <w:b/>
        </w:rPr>
      </w:pPr>
    </w:p>
    <w:p w14:paraId="67A2848F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Leder</w:t>
      </w:r>
    </w:p>
    <w:p w14:paraId="60C45C01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Lederen skal holde seg løpende orientert om gruppas virksomhet.</w:t>
      </w:r>
    </w:p>
    <w:p w14:paraId="680A8E71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Lederen skal forberede og lede styremøtene.</w:t>
      </w:r>
    </w:p>
    <w:p w14:paraId="78077D75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Lederen skal fordele oppgaver innad i styret.</w:t>
      </w:r>
    </w:p>
    <w:p w14:paraId="5264EDBC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Lederen skal ha oversikt å gripe inn hvis noe stopper, eller ikke fungerer etter</w:t>
      </w:r>
      <w:r w:rsidR="00F66411">
        <w:rPr>
          <w:szCs w:val="24"/>
        </w:rPr>
        <w:t xml:space="preserve"> </w:t>
      </w:r>
      <w:r w:rsidRPr="00972841">
        <w:rPr>
          <w:szCs w:val="24"/>
        </w:rPr>
        <w:t xml:space="preserve">instruksene i </w:t>
      </w:r>
      <w:proofErr w:type="spellStart"/>
      <w:r w:rsidRPr="00972841">
        <w:rPr>
          <w:szCs w:val="24"/>
        </w:rPr>
        <w:t>si</w:t>
      </w:r>
      <w:proofErr w:type="spellEnd"/>
      <w:r w:rsidRPr="00972841">
        <w:rPr>
          <w:szCs w:val="24"/>
        </w:rPr>
        <w:t xml:space="preserve"> gruppe.</w:t>
      </w:r>
    </w:p>
    <w:p w14:paraId="0501256F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Ansvarlig for å skrive årsmelding på vegne av sitt styre. Skal inneholde:</w:t>
      </w:r>
    </w:p>
    <w:p w14:paraId="1805C887" w14:textId="77777777" w:rsidR="007467CA" w:rsidRPr="00972841" w:rsidRDefault="007467CA" w:rsidP="007258D1">
      <w:pPr>
        <w:numPr>
          <w:ilvl w:val="1"/>
          <w:numId w:val="17"/>
        </w:num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Navn på alle styremedlemmene</w:t>
      </w:r>
    </w:p>
    <w:p w14:paraId="30EA952C" w14:textId="77777777" w:rsidR="007467CA" w:rsidRPr="00972841" w:rsidRDefault="007467CA" w:rsidP="007258D1">
      <w:pPr>
        <w:numPr>
          <w:ilvl w:val="1"/>
          <w:numId w:val="17"/>
        </w:num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Hvor mange møter det er avholdt i løpet av året.</w:t>
      </w:r>
    </w:p>
    <w:p w14:paraId="32698051" w14:textId="77777777" w:rsidR="007467CA" w:rsidRPr="00972841" w:rsidRDefault="007467CA" w:rsidP="007258D1">
      <w:pPr>
        <w:numPr>
          <w:ilvl w:val="1"/>
          <w:numId w:val="17"/>
        </w:num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Litt om økonomien.</w:t>
      </w:r>
    </w:p>
    <w:p w14:paraId="146C7A45" w14:textId="77777777" w:rsidR="00F66411" w:rsidRDefault="00F051F9" w:rsidP="007258D1">
      <w:pPr>
        <w:numPr>
          <w:ilvl w:val="1"/>
          <w:numId w:val="17"/>
        </w:num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Kort sammendrag av de sportslig</w:t>
      </w:r>
      <w:r w:rsidR="0076518C">
        <w:rPr>
          <w:szCs w:val="24"/>
        </w:rPr>
        <w:t>e</w:t>
      </w:r>
      <w:r w:rsidRPr="00972841">
        <w:rPr>
          <w:szCs w:val="24"/>
        </w:rPr>
        <w:t xml:space="preserve"> aktivitete</w:t>
      </w:r>
      <w:r w:rsidR="0076518C">
        <w:rPr>
          <w:szCs w:val="24"/>
        </w:rPr>
        <w:t>ne</w:t>
      </w:r>
      <w:r w:rsidRPr="00972841">
        <w:rPr>
          <w:szCs w:val="24"/>
        </w:rPr>
        <w:t xml:space="preserve">. </w:t>
      </w:r>
    </w:p>
    <w:p w14:paraId="209B708D" w14:textId="77777777" w:rsidR="007467CA" w:rsidRPr="00F6641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F66411">
        <w:rPr>
          <w:szCs w:val="24"/>
        </w:rPr>
        <w:t>Lederen er ansvarlig for å rapportere til hovedstyret.</w:t>
      </w:r>
    </w:p>
    <w:p w14:paraId="06398FA4" w14:textId="77777777" w:rsidR="00BF67D0" w:rsidRDefault="00BF67D0" w:rsidP="007258D1">
      <w:pPr>
        <w:spacing w:after="0"/>
        <w:rPr>
          <w:b/>
        </w:rPr>
      </w:pPr>
    </w:p>
    <w:p w14:paraId="694845D1" w14:textId="77777777" w:rsidR="007467CA" w:rsidRPr="00B602CC" w:rsidRDefault="007467CA" w:rsidP="007258D1">
      <w:pPr>
        <w:spacing w:after="0"/>
        <w:rPr>
          <w:b/>
        </w:rPr>
      </w:pPr>
      <w:r w:rsidRPr="00B602CC">
        <w:rPr>
          <w:b/>
        </w:rPr>
        <w:t>Nestleder</w:t>
      </w:r>
    </w:p>
    <w:p w14:paraId="14AB4875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Nestleder er lederens stedfortreder.</w:t>
      </w:r>
    </w:p>
    <w:p w14:paraId="0A0768B4" w14:textId="77777777" w:rsidR="007467CA" w:rsidRPr="00972841" w:rsidRDefault="00F66411" w:rsidP="007258D1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U</w:t>
      </w:r>
      <w:r w:rsidR="007467CA" w:rsidRPr="00972841">
        <w:rPr>
          <w:szCs w:val="24"/>
        </w:rPr>
        <w:t>tføre oppgaver som blir pålagt av styret eller leder.</w:t>
      </w:r>
    </w:p>
    <w:p w14:paraId="59487DB5" w14:textId="77777777" w:rsidR="00BF67D0" w:rsidRDefault="00BF67D0" w:rsidP="007258D1">
      <w:pPr>
        <w:spacing w:after="0"/>
        <w:rPr>
          <w:b/>
        </w:rPr>
      </w:pPr>
    </w:p>
    <w:p w14:paraId="4D0B6B0F" w14:textId="77777777" w:rsidR="007467CA" w:rsidRPr="00B602CC" w:rsidRDefault="00F051F9" w:rsidP="007258D1">
      <w:pPr>
        <w:spacing w:after="0"/>
        <w:rPr>
          <w:b/>
        </w:rPr>
      </w:pPr>
      <w:r w:rsidRPr="00B602CC">
        <w:rPr>
          <w:b/>
        </w:rPr>
        <w:t>Økonomi</w:t>
      </w:r>
      <w:r w:rsidR="007467CA" w:rsidRPr="00B602CC">
        <w:rPr>
          <w:b/>
        </w:rPr>
        <w:t>ansvarlig</w:t>
      </w:r>
    </w:p>
    <w:p w14:paraId="4A170447" w14:textId="77777777" w:rsidR="00F6641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Økonomiansvarlig har ansvar for å ha oversikt over gruppas regnskap, og rapportere</w:t>
      </w:r>
      <w:r w:rsidR="00F66411">
        <w:rPr>
          <w:szCs w:val="24"/>
        </w:rPr>
        <w:t xml:space="preserve"> </w:t>
      </w:r>
      <w:r w:rsidRPr="00F66411">
        <w:rPr>
          <w:szCs w:val="24"/>
        </w:rPr>
        <w:t>til styret.</w:t>
      </w:r>
      <w:r w:rsidR="00F051F9" w:rsidRPr="00F66411">
        <w:rPr>
          <w:szCs w:val="24"/>
        </w:rPr>
        <w:t xml:space="preserve"> </w:t>
      </w:r>
    </w:p>
    <w:p w14:paraId="700BEBDC" w14:textId="77777777" w:rsidR="007467CA" w:rsidRPr="00F66411" w:rsidRDefault="00F051F9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F66411">
        <w:rPr>
          <w:szCs w:val="24"/>
        </w:rPr>
        <w:t xml:space="preserve">Oppdatering mottas fra </w:t>
      </w:r>
      <w:r w:rsidR="00A00CDA">
        <w:rPr>
          <w:szCs w:val="24"/>
        </w:rPr>
        <w:t>økonomiansvarlig</w:t>
      </w:r>
      <w:r w:rsidRPr="00F66411">
        <w:rPr>
          <w:szCs w:val="24"/>
        </w:rPr>
        <w:t xml:space="preserve"> i </w:t>
      </w:r>
      <w:proofErr w:type="spellStart"/>
      <w:r w:rsidRPr="00F66411">
        <w:rPr>
          <w:szCs w:val="24"/>
        </w:rPr>
        <w:t>hovedlaget</w:t>
      </w:r>
      <w:proofErr w:type="spellEnd"/>
      <w:r w:rsidRPr="00F66411">
        <w:rPr>
          <w:szCs w:val="24"/>
        </w:rPr>
        <w:t>.</w:t>
      </w:r>
    </w:p>
    <w:p w14:paraId="14644F7C" w14:textId="77777777" w:rsidR="007467CA" w:rsidRPr="00F6641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Påse</w:t>
      </w:r>
      <w:r w:rsidR="00117EC8">
        <w:rPr>
          <w:szCs w:val="24"/>
        </w:rPr>
        <w:t xml:space="preserve"> at oppsatt budsjett overholdes</w:t>
      </w:r>
      <w:r w:rsidR="00A00CDA">
        <w:rPr>
          <w:szCs w:val="24"/>
        </w:rPr>
        <w:t xml:space="preserve"> å</w:t>
      </w:r>
      <w:r w:rsidRPr="00972841">
        <w:rPr>
          <w:szCs w:val="24"/>
        </w:rPr>
        <w:t xml:space="preserve"> gi raske tilbakemeldinger om eventuelle</w:t>
      </w:r>
      <w:r w:rsidR="00F66411">
        <w:rPr>
          <w:szCs w:val="24"/>
        </w:rPr>
        <w:t xml:space="preserve"> </w:t>
      </w:r>
      <w:r w:rsidRPr="00F66411">
        <w:rPr>
          <w:szCs w:val="24"/>
        </w:rPr>
        <w:t>avvik.</w:t>
      </w:r>
    </w:p>
    <w:p w14:paraId="674A0590" w14:textId="77777777" w:rsidR="00F051F9" w:rsidRPr="00972841" w:rsidRDefault="008205AB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Følge opp kontingenter/treningsavgifter.</w:t>
      </w:r>
    </w:p>
    <w:p w14:paraId="1DC44406" w14:textId="77777777" w:rsidR="00BF67D0" w:rsidRDefault="00BF67D0" w:rsidP="007258D1">
      <w:pPr>
        <w:spacing w:after="0"/>
        <w:rPr>
          <w:b/>
        </w:rPr>
      </w:pPr>
    </w:p>
    <w:p w14:paraId="0D726470" w14:textId="77777777" w:rsidR="007467CA" w:rsidRPr="00B602CC" w:rsidRDefault="00963C55" w:rsidP="007258D1">
      <w:pPr>
        <w:spacing w:after="0"/>
        <w:rPr>
          <w:b/>
        </w:rPr>
      </w:pPr>
      <w:r w:rsidRPr="00B602CC">
        <w:rPr>
          <w:b/>
        </w:rPr>
        <w:t>S</w:t>
      </w:r>
      <w:r w:rsidR="00E85CA5" w:rsidRPr="00B602CC">
        <w:rPr>
          <w:b/>
        </w:rPr>
        <w:t>tyremedlem</w:t>
      </w:r>
      <w:r w:rsidR="00B602CC" w:rsidRPr="00B602CC">
        <w:rPr>
          <w:b/>
        </w:rPr>
        <w:t xml:space="preserve"> </w:t>
      </w:r>
    </w:p>
    <w:p w14:paraId="7883D063" w14:textId="77777777" w:rsidR="00E85CA5" w:rsidRDefault="00E85CA5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Utføre oppgaver som blir pålagt av styret eller leder.</w:t>
      </w:r>
    </w:p>
    <w:p w14:paraId="73DE4C8A" w14:textId="77777777" w:rsidR="00A6169F" w:rsidRPr="00A6169F" w:rsidRDefault="00952DC3" w:rsidP="007258D1">
      <w:pPr>
        <w:pStyle w:val="Overskrift1"/>
        <w:spacing w:before="0"/>
      </w:pPr>
      <w:r>
        <w:br w:type="page"/>
      </w:r>
      <w:bookmarkStart w:id="6" w:name="_Toc284591127"/>
      <w:r w:rsidR="00A6169F" w:rsidRPr="00A6169F">
        <w:lastRenderedPageBreak/>
        <w:t>Utøver- og Klubbansvar</w:t>
      </w:r>
      <w:bookmarkEnd w:id="6"/>
    </w:p>
    <w:p w14:paraId="322B3D99" w14:textId="77777777" w:rsidR="00BF67D0" w:rsidRDefault="00BF67D0" w:rsidP="007258D1">
      <w:pPr>
        <w:spacing w:after="0"/>
        <w:rPr>
          <w:b/>
        </w:rPr>
      </w:pPr>
    </w:p>
    <w:p w14:paraId="3FE6ECFA" w14:textId="77777777" w:rsidR="00A6169F" w:rsidRPr="00B602CC" w:rsidRDefault="00A6169F" w:rsidP="007258D1">
      <w:pPr>
        <w:spacing w:after="0"/>
        <w:rPr>
          <w:b/>
        </w:rPr>
      </w:pPr>
      <w:r w:rsidRPr="00B602CC">
        <w:rPr>
          <w:b/>
        </w:rPr>
        <w:t>Utøvera</w:t>
      </w:r>
      <w:r w:rsidR="00B602CC" w:rsidRPr="00B602CC">
        <w:rPr>
          <w:b/>
        </w:rPr>
        <w:t>nsvar</w:t>
      </w:r>
    </w:p>
    <w:p w14:paraId="191DF6DC" w14:textId="77777777" w:rsidR="00A6169F" w:rsidRPr="00972841" w:rsidRDefault="00A6169F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Medlemskontingent må betales.</w:t>
      </w:r>
    </w:p>
    <w:p w14:paraId="2D9406B4" w14:textId="77777777" w:rsidR="00A6169F" w:rsidRPr="00972841" w:rsidRDefault="00A6169F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Vedtatte treningsavgifter må betales.</w:t>
      </w:r>
    </w:p>
    <w:p w14:paraId="22D1E462" w14:textId="77777777" w:rsidR="00A6169F" w:rsidRPr="00972841" w:rsidRDefault="00A6169F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Reiseutgifter til kamper/stevner dekkes av den enkelte dersom annet ikke er avtalt.</w:t>
      </w:r>
    </w:p>
    <w:p w14:paraId="693357E5" w14:textId="77777777" w:rsidR="00A6169F" w:rsidRPr="00972841" w:rsidRDefault="00A6169F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 xml:space="preserve">Utgifter vedr. turneringer, renn, løp mv dekkes av den enkelte dersom annet ikke er avtalt. </w:t>
      </w:r>
    </w:p>
    <w:p w14:paraId="71BFD34A" w14:textId="77777777" w:rsidR="00A6169F" w:rsidRPr="00972841" w:rsidRDefault="00A6169F" w:rsidP="007258D1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Skigruppa: Påmeldingsavgifter til eksterne renne dekkes avhengig av årets rammer eller styrets bestemmelser.</w:t>
      </w:r>
    </w:p>
    <w:p w14:paraId="6719BBAF" w14:textId="77777777" w:rsidR="00A6169F" w:rsidRPr="00972841" w:rsidRDefault="00A6169F" w:rsidP="007258D1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Fotballgruppa: D</w:t>
      </w:r>
      <w:r w:rsidR="00117EC8">
        <w:rPr>
          <w:szCs w:val="24"/>
        </w:rPr>
        <w:t>e</w:t>
      </w:r>
      <w:r w:rsidR="00A23428">
        <w:rPr>
          <w:szCs w:val="24"/>
        </w:rPr>
        <w:t xml:space="preserve">kker påmeldingsavgifter til </w:t>
      </w:r>
      <w:r w:rsidR="000929AF">
        <w:rPr>
          <w:szCs w:val="24"/>
        </w:rPr>
        <w:t xml:space="preserve">serier og </w:t>
      </w:r>
      <w:r w:rsidR="00A23428">
        <w:rPr>
          <w:szCs w:val="24"/>
        </w:rPr>
        <w:t>turneringer</w:t>
      </w:r>
      <w:r w:rsidR="000929AF">
        <w:rPr>
          <w:szCs w:val="24"/>
        </w:rPr>
        <w:t>,</w:t>
      </w:r>
      <w:r w:rsidR="00A23428">
        <w:rPr>
          <w:szCs w:val="24"/>
        </w:rPr>
        <w:t xml:space="preserve"> </w:t>
      </w:r>
      <w:r w:rsidRPr="00972841">
        <w:rPr>
          <w:szCs w:val="24"/>
        </w:rPr>
        <w:t>avhengig av årets rammer eller styrets bestemmelser.</w:t>
      </w:r>
    </w:p>
    <w:p w14:paraId="614227E0" w14:textId="77777777" w:rsidR="00BF67D0" w:rsidRDefault="00BF67D0" w:rsidP="007258D1">
      <w:pPr>
        <w:spacing w:after="0"/>
        <w:rPr>
          <w:b/>
        </w:rPr>
      </w:pPr>
    </w:p>
    <w:p w14:paraId="4200AD84" w14:textId="77777777" w:rsidR="00A6169F" w:rsidRPr="00B602CC" w:rsidRDefault="00B602CC" w:rsidP="007258D1">
      <w:pPr>
        <w:spacing w:after="0"/>
        <w:rPr>
          <w:b/>
        </w:rPr>
      </w:pPr>
      <w:r w:rsidRPr="00B602CC">
        <w:rPr>
          <w:b/>
        </w:rPr>
        <w:t>Klubbansvar</w:t>
      </w:r>
    </w:p>
    <w:p w14:paraId="2F0D856F" w14:textId="77777777" w:rsidR="00A6169F" w:rsidRPr="00972841" w:rsidRDefault="00A6169F" w:rsidP="007258D1">
      <w:pPr>
        <w:spacing w:after="0"/>
        <w:rPr>
          <w:szCs w:val="24"/>
        </w:rPr>
      </w:pPr>
      <w:r w:rsidRPr="00972841">
        <w:rPr>
          <w:szCs w:val="24"/>
        </w:rPr>
        <w:t>Utgifter til lokale- og baneleie til planlagt trening og obligatoriske stevner/kamper dekkes av klubben.</w:t>
      </w:r>
    </w:p>
    <w:p w14:paraId="34C4BD0E" w14:textId="77777777" w:rsidR="00A6169F" w:rsidRPr="00972841" w:rsidRDefault="00A6169F" w:rsidP="007258D1">
      <w:pPr>
        <w:spacing w:after="0"/>
        <w:rPr>
          <w:szCs w:val="24"/>
        </w:rPr>
      </w:pPr>
      <w:r w:rsidRPr="00972841">
        <w:rPr>
          <w:szCs w:val="24"/>
        </w:rPr>
        <w:t>Drift bane og anlegg dekkes av klubben.</w:t>
      </w:r>
    </w:p>
    <w:p w14:paraId="7A9591BB" w14:textId="77777777" w:rsidR="000929AF" w:rsidRDefault="000929AF" w:rsidP="007258D1">
      <w:pPr>
        <w:spacing w:after="0"/>
        <w:rPr>
          <w:szCs w:val="24"/>
        </w:rPr>
      </w:pPr>
      <w:r>
        <w:rPr>
          <w:szCs w:val="24"/>
        </w:rPr>
        <w:t>A</w:t>
      </w:r>
      <w:r w:rsidRPr="00972841">
        <w:rPr>
          <w:szCs w:val="24"/>
        </w:rPr>
        <w:t>vhengig av årets rammer eller styrets bestemmelser</w:t>
      </w:r>
      <w:r>
        <w:rPr>
          <w:szCs w:val="24"/>
        </w:rPr>
        <w:t>, dekkes kurs og utdannelse av trenere.</w:t>
      </w:r>
    </w:p>
    <w:p w14:paraId="5704B65B" w14:textId="77777777" w:rsidR="00A00CDA" w:rsidRDefault="00A00CDA" w:rsidP="007258D1">
      <w:pPr>
        <w:spacing w:after="0"/>
        <w:rPr>
          <w:szCs w:val="24"/>
        </w:rPr>
      </w:pPr>
    </w:p>
    <w:p w14:paraId="6AD4B1F9" w14:textId="77777777" w:rsidR="00A6169F" w:rsidRPr="003F7BD3" w:rsidRDefault="00A23428" w:rsidP="007258D1">
      <w:pPr>
        <w:spacing w:after="0"/>
        <w:rPr>
          <w:szCs w:val="24"/>
        </w:rPr>
      </w:pPr>
      <w:r>
        <w:rPr>
          <w:szCs w:val="24"/>
        </w:rPr>
        <w:t>For fotball dekke</w:t>
      </w:r>
      <w:r w:rsidR="00A6169F">
        <w:rPr>
          <w:szCs w:val="24"/>
        </w:rPr>
        <w:t xml:space="preserve">r klubben: </w:t>
      </w:r>
      <w:r w:rsidR="00A6169F" w:rsidRPr="00972841">
        <w:rPr>
          <w:szCs w:val="24"/>
        </w:rPr>
        <w:t>Klubbdrakter inkl.</w:t>
      </w:r>
      <w:r w:rsidR="000929AF">
        <w:rPr>
          <w:szCs w:val="24"/>
        </w:rPr>
        <w:t xml:space="preserve"> keeperutstyr. Opp til og med G/J-10</w:t>
      </w:r>
      <w:r w:rsidR="00A6169F" w:rsidRPr="00972841">
        <w:rPr>
          <w:szCs w:val="24"/>
        </w:rPr>
        <w:t xml:space="preserve"> år bare skjorter.</w:t>
      </w:r>
      <w:r w:rsidR="00A6169F" w:rsidRPr="00972841">
        <w:rPr>
          <w:b/>
          <w:szCs w:val="24"/>
        </w:rPr>
        <w:t xml:space="preserve"> </w:t>
      </w:r>
      <w:r w:rsidRPr="00A23428">
        <w:rPr>
          <w:szCs w:val="24"/>
        </w:rPr>
        <w:t xml:space="preserve">Fra </w:t>
      </w:r>
      <w:r w:rsidR="000929AF">
        <w:rPr>
          <w:szCs w:val="24"/>
        </w:rPr>
        <w:t>G/J-</w:t>
      </w:r>
      <w:r w:rsidRPr="00A23428">
        <w:rPr>
          <w:szCs w:val="24"/>
        </w:rPr>
        <w:t>12 år og eldre, dekkes skjorter og shorts</w:t>
      </w:r>
      <w:r w:rsidR="003F7BD3">
        <w:rPr>
          <w:szCs w:val="24"/>
        </w:rPr>
        <w:t>.</w:t>
      </w:r>
    </w:p>
    <w:p w14:paraId="7CBC9364" w14:textId="77777777" w:rsidR="00A00CDA" w:rsidRDefault="00A00CDA" w:rsidP="007258D1">
      <w:pPr>
        <w:spacing w:after="0"/>
        <w:rPr>
          <w:szCs w:val="24"/>
        </w:rPr>
      </w:pPr>
    </w:p>
    <w:p w14:paraId="696F5FEF" w14:textId="77777777" w:rsidR="00A6169F" w:rsidRPr="00972841" w:rsidRDefault="00A6169F" w:rsidP="007258D1">
      <w:pPr>
        <w:spacing w:after="0"/>
        <w:rPr>
          <w:szCs w:val="24"/>
        </w:rPr>
      </w:pPr>
      <w:r w:rsidRPr="00972841">
        <w:rPr>
          <w:szCs w:val="24"/>
        </w:rPr>
        <w:t>Fellesutstyr til trening holdes av klubben.</w:t>
      </w:r>
    </w:p>
    <w:p w14:paraId="70C0305C" w14:textId="77777777" w:rsidR="00A6169F" w:rsidRDefault="00CC31DE" w:rsidP="007258D1">
      <w:pPr>
        <w:spacing w:after="0"/>
        <w:rPr>
          <w:szCs w:val="24"/>
        </w:rPr>
      </w:pPr>
      <w:r>
        <w:rPr>
          <w:szCs w:val="24"/>
        </w:rPr>
        <w:t>Førstehjelps</w:t>
      </w:r>
      <w:r w:rsidR="00A6169F" w:rsidRPr="00972841">
        <w:rPr>
          <w:szCs w:val="24"/>
        </w:rPr>
        <w:t>skrin holdes av klubben.</w:t>
      </w:r>
    </w:p>
    <w:p w14:paraId="180C1FC7" w14:textId="77777777" w:rsidR="0077445E" w:rsidRPr="00972841" w:rsidRDefault="0077445E" w:rsidP="007258D1">
      <w:pPr>
        <w:spacing w:after="0"/>
        <w:rPr>
          <w:b/>
          <w:bCs/>
          <w:szCs w:val="24"/>
        </w:rPr>
      </w:pPr>
      <w:r>
        <w:rPr>
          <w:szCs w:val="24"/>
        </w:rPr>
        <w:t xml:space="preserve">Det gis årlig tilbud om </w:t>
      </w:r>
      <w:proofErr w:type="spellStart"/>
      <w:r>
        <w:rPr>
          <w:szCs w:val="24"/>
        </w:rPr>
        <w:t>grunnlegende</w:t>
      </w:r>
      <w:proofErr w:type="spellEnd"/>
      <w:r>
        <w:rPr>
          <w:szCs w:val="24"/>
        </w:rPr>
        <w:t xml:space="preserve"> førstehjelpskurs.</w:t>
      </w:r>
    </w:p>
    <w:p w14:paraId="242BCD91" w14:textId="77777777" w:rsidR="007467CA" w:rsidRPr="00A6169F" w:rsidRDefault="00952DC3" w:rsidP="007258D1">
      <w:pPr>
        <w:pStyle w:val="Overskrift1"/>
        <w:spacing w:before="0"/>
      </w:pPr>
      <w:r>
        <w:br w:type="page"/>
      </w:r>
      <w:bookmarkStart w:id="7" w:name="_Toc284591128"/>
      <w:r w:rsidR="00E26F9C" w:rsidRPr="00A6169F">
        <w:lastRenderedPageBreak/>
        <w:t>Felles</w:t>
      </w:r>
      <w:r w:rsidR="007467CA" w:rsidRPr="00A6169F">
        <w:t>bestemmelser</w:t>
      </w:r>
      <w:bookmarkEnd w:id="7"/>
    </w:p>
    <w:p w14:paraId="3F79F6F6" w14:textId="77777777" w:rsidR="007467CA" w:rsidRPr="007258D1" w:rsidRDefault="007467CA" w:rsidP="007258D1">
      <w:pPr>
        <w:spacing w:after="0"/>
        <w:rPr>
          <w:b/>
        </w:rPr>
      </w:pPr>
      <w:r w:rsidRPr="007258D1">
        <w:rPr>
          <w:b/>
        </w:rPr>
        <w:t>Styremøter</w:t>
      </w:r>
    </w:p>
    <w:p w14:paraId="4504198D" w14:textId="77777777" w:rsidR="007467CA" w:rsidRPr="00972841" w:rsidRDefault="004F4673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Alle styrer i Rendalen</w:t>
      </w:r>
      <w:r w:rsidR="007467CA" w:rsidRPr="00972841">
        <w:rPr>
          <w:szCs w:val="24"/>
        </w:rPr>
        <w:t xml:space="preserve"> IL</w:t>
      </w:r>
      <w:r w:rsidR="00F918BC" w:rsidRPr="00972841">
        <w:rPr>
          <w:szCs w:val="24"/>
        </w:rPr>
        <w:t xml:space="preserve">, gruppene og </w:t>
      </w:r>
      <w:proofErr w:type="spellStart"/>
      <w:r w:rsidR="00F918BC" w:rsidRPr="00972841">
        <w:rPr>
          <w:szCs w:val="24"/>
        </w:rPr>
        <w:t>hovedlaget</w:t>
      </w:r>
      <w:proofErr w:type="spellEnd"/>
      <w:r w:rsidR="00F918BC" w:rsidRPr="00972841">
        <w:rPr>
          <w:szCs w:val="24"/>
        </w:rPr>
        <w:t>,</w:t>
      </w:r>
      <w:r w:rsidR="007467CA" w:rsidRPr="00972841">
        <w:rPr>
          <w:szCs w:val="24"/>
        </w:rPr>
        <w:t xml:space="preserve"> skal avholde styremøter.</w:t>
      </w:r>
    </w:p>
    <w:p w14:paraId="49551C6D" w14:textId="77777777" w:rsidR="00F06BAA" w:rsidRPr="00972841" w:rsidRDefault="00F918BC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 xml:space="preserve">For </w:t>
      </w:r>
      <w:proofErr w:type="spellStart"/>
      <w:r w:rsidRPr="00972841">
        <w:rPr>
          <w:szCs w:val="24"/>
        </w:rPr>
        <w:t>hovedlaget</w:t>
      </w:r>
      <w:proofErr w:type="spellEnd"/>
      <w:r w:rsidRPr="00972841">
        <w:rPr>
          <w:szCs w:val="24"/>
        </w:rPr>
        <w:t xml:space="preserve"> skal m</w:t>
      </w:r>
      <w:r w:rsidR="007467CA" w:rsidRPr="00972841">
        <w:rPr>
          <w:szCs w:val="24"/>
        </w:rPr>
        <w:t xml:space="preserve">øteinnkalling </w:t>
      </w:r>
      <w:r w:rsidR="00F06BAA" w:rsidRPr="00972841">
        <w:rPr>
          <w:szCs w:val="24"/>
        </w:rPr>
        <w:t>sendes til alle styremedlemmer.</w:t>
      </w:r>
      <w:r w:rsidRPr="00972841">
        <w:rPr>
          <w:szCs w:val="24"/>
        </w:rPr>
        <w:t xml:space="preserve"> </w:t>
      </w:r>
    </w:p>
    <w:p w14:paraId="61305225" w14:textId="77777777" w:rsidR="007467CA" w:rsidRPr="00972841" w:rsidRDefault="00F051F9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For styremøter i gruppene skal, i tillegg til egne medlemmer i gruppa, det også sendes</w:t>
      </w:r>
      <w:r w:rsidR="007467CA" w:rsidRPr="00972841">
        <w:rPr>
          <w:szCs w:val="24"/>
        </w:rPr>
        <w:t xml:space="preserve"> kopi til</w:t>
      </w:r>
      <w:r w:rsidRPr="00972841">
        <w:rPr>
          <w:szCs w:val="24"/>
        </w:rPr>
        <w:t xml:space="preserve"> resten av de i hovedstyret.</w:t>
      </w:r>
    </w:p>
    <w:p w14:paraId="15CC3966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 xml:space="preserve">Det skal skrives referat på alle møtene, som </w:t>
      </w:r>
      <w:r w:rsidR="00F051F9" w:rsidRPr="00972841">
        <w:rPr>
          <w:szCs w:val="24"/>
        </w:rPr>
        <w:t>skal distribueres på tilsvarende måte.</w:t>
      </w:r>
    </w:p>
    <w:p w14:paraId="56C2BD5E" w14:textId="77777777" w:rsidR="00437DB2" w:rsidRDefault="00437DB2" w:rsidP="007258D1">
      <w:pPr>
        <w:spacing w:after="0"/>
        <w:rPr>
          <w:b/>
        </w:rPr>
      </w:pPr>
    </w:p>
    <w:p w14:paraId="07E7ABA6" w14:textId="77777777" w:rsidR="007467CA" w:rsidRPr="007258D1" w:rsidRDefault="007467CA" w:rsidP="007258D1">
      <w:pPr>
        <w:spacing w:after="0"/>
        <w:rPr>
          <w:b/>
        </w:rPr>
      </w:pPr>
      <w:r w:rsidRPr="007258D1">
        <w:rPr>
          <w:b/>
        </w:rPr>
        <w:t>Distribusjon av informasjon</w:t>
      </w:r>
    </w:p>
    <w:p w14:paraId="5DB0B361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Hvert styre må velge en ansvarlig for denne oppgaven.</w:t>
      </w:r>
    </w:p>
    <w:p w14:paraId="5EDE734B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Alt informasjon som kommer til styret og som skal videreformidles, skal av den ansvarlige i</w:t>
      </w:r>
      <w:r w:rsidR="00963C55" w:rsidRPr="00972841">
        <w:rPr>
          <w:szCs w:val="24"/>
        </w:rPr>
        <w:t xml:space="preserve"> </w:t>
      </w:r>
      <w:r w:rsidRPr="00972841">
        <w:rPr>
          <w:szCs w:val="24"/>
        </w:rPr>
        <w:t>styret sendes til alle trenere/</w:t>
      </w:r>
      <w:r w:rsidR="00560C13">
        <w:rPr>
          <w:szCs w:val="24"/>
        </w:rPr>
        <w:t>lagledere</w:t>
      </w:r>
      <w:r w:rsidRPr="00972841">
        <w:rPr>
          <w:szCs w:val="24"/>
        </w:rPr>
        <w:t xml:space="preserve"> i si</w:t>
      </w:r>
      <w:r w:rsidR="00963C55" w:rsidRPr="00972841">
        <w:rPr>
          <w:szCs w:val="24"/>
        </w:rPr>
        <w:t>n</w:t>
      </w:r>
      <w:r w:rsidRPr="00972841">
        <w:rPr>
          <w:szCs w:val="24"/>
        </w:rPr>
        <w:t xml:space="preserve"> gruppe.</w:t>
      </w:r>
      <w:r w:rsidR="00963C55" w:rsidRPr="00972841">
        <w:rPr>
          <w:szCs w:val="24"/>
        </w:rPr>
        <w:t xml:space="preserve"> </w:t>
      </w:r>
      <w:r w:rsidRPr="00972841">
        <w:rPr>
          <w:szCs w:val="24"/>
        </w:rPr>
        <w:t>Disse har igjen ansvar for å sende det videre til alle på sitt lag/parti.</w:t>
      </w:r>
    </w:p>
    <w:p w14:paraId="16F9E309" w14:textId="77777777" w:rsidR="00437DB2" w:rsidRDefault="00437DB2" w:rsidP="007258D1">
      <w:pPr>
        <w:spacing w:after="0"/>
        <w:rPr>
          <w:b/>
        </w:rPr>
      </w:pPr>
    </w:p>
    <w:p w14:paraId="0B877B22" w14:textId="77777777" w:rsidR="007467CA" w:rsidRPr="007258D1" w:rsidRDefault="00BF3A91" w:rsidP="007258D1">
      <w:pPr>
        <w:spacing w:after="0"/>
        <w:rPr>
          <w:b/>
          <w:szCs w:val="24"/>
        </w:rPr>
      </w:pPr>
      <w:r w:rsidRPr="007258D1">
        <w:rPr>
          <w:b/>
        </w:rPr>
        <w:t>Rendalen</w:t>
      </w:r>
      <w:r w:rsidR="007467CA" w:rsidRPr="007258D1">
        <w:rPr>
          <w:b/>
        </w:rPr>
        <w:t xml:space="preserve"> IL sin hjemmeside</w:t>
      </w:r>
      <w:r w:rsidR="00E85CA5" w:rsidRPr="007258D1">
        <w:rPr>
          <w:b/>
        </w:rPr>
        <w:t xml:space="preserve"> </w:t>
      </w:r>
      <w:r w:rsidR="00F06BAA" w:rsidRPr="007258D1">
        <w:rPr>
          <w:b/>
        </w:rPr>
        <w:t>/</w:t>
      </w:r>
      <w:r w:rsidR="00E85CA5" w:rsidRPr="007258D1">
        <w:rPr>
          <w:b/>
        </w:rPr>
        <w:t xml:space="preserve"> </w:t>
      </w:r>
      <w:proofErr w:type="spellStart"/>
      <w:r w:rsidR="00F06BAA" w:rsidRPr="007258D1">
        <w:rPr>
          <w:b/>
        </w:rPr>
        <w:t>Facebook</w:t>
      </w:r>
      <w:proofErr w:type="spellEnd"/>
      <w:r w:rsidR="00F06BAA" w:rsidRPr="007258D1">
        <w:rPr>
          <w:b/>
        </w:rPr>
        <w:t xml:space="preserve"> side</w:t>
      </w:r>
    </w:p>
    <w:p w14:paraId="678B76EE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Styrene er ansvarlige for å holde informasjon om si</w:t>
      </w:r>
      <w:r w:rsidR="00963C55" w:rsidRPr="00972841">
        <w:rPr>
          <w:szCs w:val="24"/>
        </w:rPr>
        <w:t>n</w:t>
      </w:r>
      <w:r w:rsidRPr="00972841">
        <w:rPr>
          <w:szCs w:val="24"/>
        </w:rPr>
        <w:t xml:space="preserve"> gruppe oppdatert på hjemmesiden til</w:t>
      </w:r>
      <w:r w:rsidR="00963C55" w:rsidRPr="00972841">
        <w:rPr>
          <w:szCs w:val="24"/>
        </w:rPr>
        <w:t xml:space="preserve"> </w:t>
      </w:r>
      <w:r w:rsidR="00A94662" w:rsidRPr="00972841">
        <w:rPr>
          <w:szCs w:val="24"/>
        </w:rPr>
        <w:t>RIL</w:t>
      </w:r>
      <w:r w:rsidRPr="00972841">
        <w:rPr>
          <w:szCs w:val="24"/>
        </w:rPr>
        <w:t>.</w:t>
      </w:r>
      <w:r w:rsidR="00E85CA5" w:rsidRPr="00972841">
        <w:rPr>
          <w:szCs w:val="24"/>
        </w:rPr>
        <w:t xml:space="preserve"> </w:t>
      </w:r>
      <w:r w:rsidRPr="00972841">
        <w:rPr>
          <w:szCs w:val="24"/>
        </w:rPr>
        <w:t>Her skal minimum ligge treningstider, navn på styremedlemmer, navn på trenere og</w:t>
      </w:r>
      <w:r w:rsidR="00963C55" w:rsidRPr="00972841">
        <w:rPr>
          <w:szCs w:val="24"/>
        </w:rPr>
        <w:t xml:space="preserve"> </w:t>
      </w:r>
      <w:r w:rsidR="00560C13">
        <w:rPr>
          <w:szCs w:val="24"/>
        </w:rPr>
        <w:t>evt. lagledere</w:t>
      </w:r>
      <w:r w:rsidRPr="00972841">
        <w:rPr>
          <w:szCs w:val="24"/>
        </w:rPr>
        <w:t>. Hvis OK for den enkelte, så er det fint om telefonnummer og e-postadresse også</w:t>
      </w:r>
      <w:r w:rsidR="00A94662" w:rsidRPr="00972841">
        <w:rPr>
          <w:szCs w:val="24"/>
        </w:rPr>
        <w:t xml:space="preserve"> </w:t>
      </w:r>
      <w:r w:rsidRPr="00972841">
        <w:rPr>
          <w:szCs w:val="24"/>
        </w:rPr>
        <w:t>legges ut.</w:t>
      </w:r>
    </w:p>
    <w:p w14:paraId="6C5E6F69" w14:textId="77777777" w:rsidR="00E85CA5" w:rsidRPr="00972841" w:rsidRDefault="00E85CA5" w:rsidP="007258D1">
      <w:pPr>
        <w:autoSpaceDE w:val="0"/>
        <w:autoSpaceDN w:val="0"/>
        <w:adjustRightInd w:val="0"/>
        <w:spacing w:after="0"/>
        <w:rPr>
          <w:szCs w:val="24"/>
        </w:rPr>
      </w:pPr>
      <w:proofErr w:type="spellStart"/>
      <w:r w:rsidRPr="00972841">
        <w:rPr>
          <w:szCs w:val="24"/>
        </w:rPr>
        <w:t>Facebook</w:t>
      </w:r>
      <w:proofErr w:type="spellEnd"/>
      <w:r w:rsidRPr="00972841">
        <w:rPr>
          <w:szCs w:val="24"/>
        </w:rPr>
        <w:t xml:space="preserve"> siden brukes til å opplyse om arrangementer mv, samt henvise til y</w:t>
      </w:r>
      <w:r w:rsidR="00963C55" w:rsidRPr="00972841">
        <w:rPr>
          <w:szCs w:val="24"/>
        </w:rPr>
        <w:t>t</w:t>
      </w:r>
      <w:r w:rsidRPr="00972841">
        <w:rPr>
          <w:szCs w:val="24"/>
        </w:rPr>
        <w:t>terligere informasjon på hjemmesiden.</w:t>
      </w:r>
      <w:r w:rsidR="002E5E61">
        <w:rPr>
          <w:szCs w:val="24"/>
        </w:rPr>
        <w:t xml:space="preserve"> </w:t>
      </w:r>
    </w:p>
    <w:p w14:paraId="7DE4FF02" w14:textId="77777777" w:rsidR="00BF67D0" w:rsidRDefault="00BF67D0" w:rsidP="007258D1">
      <w:pPr>
        <w:spacing w:after="0"/>
        <w:rPr>
          <w:b/>
        </w:rPr>
      </w:pPr>
    </w:p>
    <w:p w14:paraId="5517F745" w14:textId="77777777" w:rsidR="007258D1" w:rsidRDefault="007467CA" w:rsidP="007258D1">
      <w:pPr>
        <w:spacing w:after="0"/>
        <w:rPr>
          <w:b/>
        </w:rPr>
      </w:pPr>
      <w:r w:rsidRPr="007258D1">
        <w:rPr>
          <w:b/>
        </w:rPr>
        <w:t>Innkjøp</w:t>
      </w:r>
    </w:p>
    <w:p w14:paraId="13760289" w14:textId="77777777" w:rsidR="00F918BC" w:rsidRPr="00972841" w:rsidRDefault="007467CA" w:rsidP="007258D1">
      <w:pPr>
        <w:spacing w:after="0"/>
        <w:rPr>
          <w:szCs w:val="24"/>
        </w:rPr>
      </w:pPr>
      <w:r w:rsidRPr="00972841">
        <w:rPr>
          <w:szCs w:val="24"/>
        </w:rPr>
        <w:t xml:space="preserve">Alle innkjøp skal avtales på forhånd med </w:t>
      </w:r>
      <w:r w:rsidR="00F918BC" w:rsidRPr="00972841">
        <w:rPr>
          <w:szCs w:val="24"/>
        </w:rPr>
        <w:t>leder/økonomiansvarlig i de respektive gruppene.</w:t>
      </w:r>
    </w:p>
    <w:p w14:paraId="314C0DE6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Det er viktig å være lojal mot de innkjøpsavtaler som er inngått på strategisk og/eller</w:t>
      </w:r>
      <w:r w:rsidR="0051196E" w:rsidRPr="00972841">
        <w:rPr>
          <w:szCs w:val="24"/>
        </w:rPr>
        <w:t xml:space="preserve"> </w:t>
      </w:r>
      <w:r w:rsidRPr="00972841">
        <w:rPr>
          <w:szCs w:val="24"/>
        </w:rPr>
        <w:t>økonomisk nivå.</w:t>
      </w:r>
    </w:p>
    <w:p w14:paraId="4DBDF903" w14:textId="77777777" w:rsidR="00437DB2" w:rsidRDefault="00437DB2" w:rsidP="007258D1">
      <w:pPr>
        <w:spacing w:after="0"/>
        <w:rPr>
          <w:b/>
        </w:rPr>
      </w:pPr>
    </w:p>
    <w:p w14:paraId="0C06B45F" w14:textId="77777777" w:rsidR="007467CA" w:rsidRPr="007258D1" w:rsidRDefault="007467CA" w:rsidP="007258D1">
      <w:pPr>
        <w:spacing w:after="0"/>
        <w:rPr>
          <w:b/>
        </w:rPr>
      </w:pPr>
      <w:r w:rsidRPr="007258D1">
        <w:rPr>
          <w:b/>
        </w:rPr>
        <w:t>Årsplaner</w:t>
      </w:r>
      <w:r w:rsidR="00E26F9C" w:rsidRPr="007258D1">
        <w:rPr>
          <w:b/>
        </w:rPr>
        <w:t>/budsjett</w:t>
      </w:r>
    </w:p>
    <w:p w14:paraId="7842508A" w14:textId="77777777" w:rsidR="007467CA" w:rsidRPr="00972841" w:rsidRDefault="007467CA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972841">
        <w:rPr>
          <w:szCs w:val="24"/>
        </w:rPr>
        <w:t>Som st</w:t>
      </w:r>
      <w:r w:rsidR="00913463" w:rsidRPr="00972841">
        <w:rPr>
          <w:szCs w:val="24"/>
        </w:rPr>
        <w:t>yringsverktøy skal alle grupper og</w:t>
      </w:r>
      <w:r w:rsidR="00C053F2" w:rsidRPr="00972841">
        <w:rPr>
          <w:szCs w:val="24"/>
        </w:rPr>
        <w:t xml:space="preserve"> hovedstyret</w:t>
      </w:r>
      <w:r w:rsidR="00913463" w:rsidRPr="00972841">
        <w:rPr>
          <w:szCs w:val="24"/>
        </w:rPr>
        <w:t>,</w:t>
      </w:r>
      <w:r w:rsidRPr="00972841">
        <w:rPr>
          <w:szCs w:val="24"/>
        </w:rPr>
        <w:t xml:space="preserve"> utarbeide en årsplan</w:t>
      </w:r>
      <w:r w:rsidR="00E26F9C" w:rsidRPr="00972841">
        <w:rPr>
          <w:szCs w:val="24"/>
        </w:rPr>
        <w:t xml:space="preserve"> </w:t>
      </w:r>
      <w:r w:rsidR="00963C55" w:rsidRPr="00972841">
        <w:rPr>
          <w:szCs w:val="24"/>
        </w:rPr>
        <w:t xml:space="preserve">som samsvarer med </w:t>
      </w:r>
      <w:r w:rsidR="00E26F9C" w:rsidRPr="00972841">
        <w:rPr>
          <w:szCs w:val="24"/>
        </w:rPr>
        <w:t>budsjett</w:t>
      </w:r>
      <w:r w:rsidR="00963C55" w:rsidRPr="00972841">
        <w:rPr>
          <w:szCs w:val="24"/>
        </w:rPr>
        <w:t>et</w:t>
      </w:r>
      <w:r w:rsidRPr="00972841">
        <w:rPr>
          <w:szCs w:val="24"/>
        </w:rPr>
        <w:t>. Denne vil være et hjelpemiddel for å gjøre en god jobb, ha noe å måle mot</w:t>
      </w:r>
      <w:r w:rsidR="00C053F2" w:rsidRPr="00972841">
        <w:rPr>
          <w:szCs w:val="24"/>
        </w:rPr>
        <w:t xml:space="preserve"> </w:t>
      </w:r>
      <w:r w:rsidRPr="00972841">
        <w:rPr>
          <w:szCs w:val="24"/>
        </w:rPr>
        <w:t>og ikke minst skape kontinuitet og forutsigbarhet.</w:t>
      </w:r>
    </w:p>
    <w:p w14:paraId="2318A888" w14:textId="77777777" w:rsidR="00437DB2" w:rsidRDefault="00437DB2" w:rsidP="007258D1">
      <w:pPr>
        <w:spacing w:after="0"/>
        <w:rPr>
          <w:b/>
        </w:rPr>
      </w:pPr>
    </w:p>
    <w:p w14:paraId="0406408D" w14:textId="77777777" w:rsidR="00913463" w:rsidRPr="007258D1" w:rsidRDefault="00913463" w:rsidP="007258D1">
      <w:pPr>
        <w:spacing w:after="0"/>
        <w:rPr>
          <w:b/>
        </w:rPr>
      </w:pPr>
      <w:r w:rsidRPr="007258D1">
        <w:rPr>
          <w:b/>
        </w:rPr>
        <w:t>Profilering</w:t>
      </w:r>
    </w:p>
    <w:p w14:paraId="7EE71E36" w14:textId="77777777" w:rsidR="00913463" w:rsidRPr="00A23428" w:rsidRDefault="00913463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A23428">
        <w:rPr>
          <w:szCs w:val="24"/>
        </w:rPr>
        <w:t>Lagfargene er gult og svart.</w:t>
      </w:r>
    </w:p>
    <w:p w14:paraId="037EF847" w14:textId="77777777" w:rsidR="00913463" w:rsidRPr="00A23428" w:rsidRDefault="00913463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A23428">
        <w:rPr>
          <w:szCs w:val="24"/>
        </w:rPr>
        <w:t xml:space="preserve">Plakater, </w:t>
      </w:r>
      <w:r w:rsidR="00BD6667" w:rsidRPr="00A23428">
        <w:rPr>
          <w:szCs w:val="24"/>
        </w:rPr>
        <w:t>flyers mv skrives på gult papir, og logoen til Ril skal brukes på alt.</w:t>
      </w:r>
    </w:p>
    <w:p w14:paraId="39077C9B" w14:textId="77777777" w:rsidR="00913463" w:rsidRPr="00A23428" w:rsidRDefault="00913463" w:rsidP="007258D1">
      <w:pPr>
        <w:autoSpaceDE w:val="0"/>
        <w:autoSpaceDN w:val="0"/>
        <w:adjustRightInd w:val="0"/>
        <w:spacing w:after="0"/>
        <w:rPr>
          <w:szCs w:val="24"/>
        </w:rPr>
      </w:pPr>
      <w:r w:rsidRPr="00A23428">
        <w:rPr>
          <w:szCs w:val="24"/>
        </w:rPr>
        <w:t>Lagdrakter</w:t>
      </w:r>
      <w:r w:rsidR="000929AF">
        <w:rPr>
          <w:szCs w:val="24"/>
        </w:rPr>
        <w:t xml:space="preserve">, </w:t>
      </w:r>
      <w:proofErr w:type="spellStart"/>
      <w:r w:rsidR="000929AF">
        <w:rPr>
          <w:szCs w:val="24"/>
        </w:rPr>
        <w:t>overtrekksdresser</w:t>
      </w:r>
      <w:proofErr w:type="spellEnd"/>
      <w:r w:rsidR="000929AF">
        <w:rPr>
          <w:szCs w:val="24"/>
        </w:rPr>
        <w:t xml:space="preserve"> og andre kles artikler, </w:t>
      </w:r>
      <w:r w:rsidRPr="00A23428">
        <w:rPr>
          <w:szCs w:val="24"/>
        </w:rPr>
        <w:t>skal være i fargene gult og svart</w:t>
      </w:r>
      <w:r w:rsidR="000929AF">
        <w:rPr>
          <w:szCs w:val="24"/>
        </w:rPr>
        <w:t>, med</w:t>
      </w:r>
      <w:r w:rsidRPr="00A23428">
        <w:rPr>
          <w:szCs w:val="24"/>
        </w:rPr>
        <w:t xml:space="preserve"> RI</w:t>
      </w:r>
      <w:r w:rsidR="000929AF">
        <w:rPr>
          <w:szCs w:val="24"/>
        </w:rPr>
        <w:t>L sin logo</w:t>
      </w:r>
      <w:r w:rsidRPr="00A23428">
        <w:rPr>
          <w:szCs w:val="24"/>
        </w:rPr>
        <w:t>.</w:t>
      </w:r>
    </w:p>
    <w:p w14:paraId="6F4424B7" w14:textId="77777777" w:rsidR="00437DB2" w:rsidRDefault="00437DB2" w:rsidP="007258D1">
      <w:pPr>
        <w:pStyle w:val="Overskrift1"/>
        <w:spacing w:before="0"/>
        <w:rPr>
          <w:sz w:val="24"/>
          <w:szCs w:val="24"/>
        </w:rPr>
      </w:pPr>
    </w:p>
    <w:p w14:paraId="24417B97" w14:textId="77777777" w:rsidR="00A23428" w:rsidRPr="00A23428" w:rsidRDefault="00A23428" w:rsidP="007258D1">
      <w:pPr>
        <w:pStyle w:val="Overskrift1"/>
        <w:spacing w:before="0"/>
        <w:rPr>
          <w:sz w:val="24"/>
          <w:szCs w:val="24"/>
        </w:rPr>
      </w:pPr>
      <w:r w:rsidRPr="00A23428">
        <w:rPr>
          <w:sz w:val="24"/>
          <w:szCs w:val="24"/>
        </w:rPr>
        <w:t>Sponsorer</w:t>
      </w:r>
    </w:p>
    <w:p w14:paraId="7F2F141D" w14:textId="77777777" w:rsidR="007C35B0" w:rsidRPr="00A6169F" w:rsidRDefault="0077445E" w:rsidP="00A23428">
      <w:r>
        <w:t xml:space="preserve">RIL har 2 hovedsponsorer, som innebærer noen forpliktelser for </w:t>
      </w:r>
      <w:proofErr w:type="spellStart"/>
      <w:r>
        <w:t>hovedlaget</w:t>
      </w:r>
      <w:proofErr w:type="spellEnd"/>
      <w:r>
        <w:t xml:space="preserve"> og alle gruppene jfr. Avtale. Sponsorarbeidet samordnes, slik at det kommer hele RIL til gode.</w:t>
      </w:r>
      <w:r w:rsidR="00A6169F">
        <w:br w:type="page"/>
      </w:r>
      <w:bookmarkStart w:id="8" w:name="_Toc284591129"/>
      <w:r w:rsidR="007C35B0" w:rsidRPr="004809F7">
        <w:rPr>
          <w:b/>
        </w:rPr>
        <w:lastRenderedPageBreak/>
        <w:t>Anleggsoversikt</w:t>
      </w:r>
      <w:bookmarkEnd w:id="8"/>
    </w:p>
    <w:p w14:paraId="4C238895" w14:textId="77777777" w:rsidR="00560C13" w:rsidRPr="00560C13" w:rsidRDefault="00560C13" w:rsidP="00560C13">
      <w:pPr>
        <w:rPr>
          <w:b/>
          <w:u w:val="single"/>
        </w:rPr>
      </w:pPr>
      <w:r>
        <w:tab/>
      </w:r>
      <w:r w:rsidRPr="00560C13">
        <w:rPr>
          <w:b/>
          <w:u w:val="single"/>
        </w:rPr>
        <w:t>Type anlegg</w:t>
      </w:r>
      <w:r w:rsidRPr="00560C13">
        <w:rPr>
          <w:b/>
          <w:u w:val="single"/>
        </w:rPr>
        <w:tab/>
      </w:r>
      <w:r w:rsidRPr="00560C13">
        <w:rPr>
          <w:b/>
          <w:u w:val="single"/>
        </w:rPr>
        <w:tab/>
      </w:r>
      <w:r w:rsidRPr="00560C13">
        <w:rPr>
          <w:b/>
          <w:u w:val="single"/>
        </w:rPr>
        <w:tab/>
      </w:r>
      <w:r w:rsidRPr="00560C13">
        <w:rPr>
          <w:b/>
          <w:u w:val="single"/>
        </w:rPr>
        <w:tab/>
        <w:t>Ansvarlig</w:t>
      </w:r>
      <w:r w:rsidRPr="00560C13">
        <w:rPr>
          <w:b/>
          <w:u w:val="single"/>
        </w:rPr>
        <w:tab/>
      </w:r>
      <w:r w:rsidRPr="00560C13">
        <w:rPr>
          <w:b/>
          <w:u w:val="single"/>
        </w:rPr>
        <w:tab/>
        <w:t>Status</w:t>
      </w:r>
    </w:p>
    <w:p w14:paraId="0A3B9346" w14:textId="77777777" w:rsidR="00951D1E" w:rsidRPr="00972841" w:rsidRDefault="00951D1E" w:rsidP="00C053F2">
      <w:pPr>
        <w:ind w:right="-595" w:firstLine="708"/>
        <w:rPr>
          <w:szCs w:val="24"/>
        </w:rPr>
      </w:pPr>
      <w:r w:rsidRPr="00972841">
        <w:rPr>
          <w:szCs w:val="24"/>
        </w:rPr>
        <w:t>Finndalshytta</w:t>
      </w:r>
      <w:r w:rsidR="00560C13">
        <w:rPr>
          <w:szCs w:val="24"/>
        </w:rPr>
        <w:t>, klubbhytte.</w:t>
      </w:r>
      <w:r w:rsidR="00560C13">
        <w:rPr>
          <w:szCs w:val="24"/>
        </w:rPr>
        <w:tab/>
      </w:r>
      <w:r w:rsidR="00560C13">
        <w:rPr>
          <w:szCs w:val="24"/>
        </w:rPr>
        <w:tab/>
      </w:r>
      <w:r w:rsidR="00560C13" w:rsidRPr="00972841">
        <w:rPr>
          <w:szCs w:val="24"/>
        </w:rPr>
        <w:t>Anleggsansvarlig</w:t>
      </w:r>
      <w:r w:rsidR="00560C13">
        <w:rPr>
          <w:szCs w:val="24"/>
        </w:rPr>
        <w:tab/>
        <w:t>Vedlikeholdes</w:t>
      </w:r>
    </w:p>
    <w:p w14:paraId="2A8DA16C" w14:textId="77777777" w:rsidR="00951D1E" w:rsidRPr="00972841" w:rsidRDefault="00560C13" w:rsidP="00C053F2">
      <w:pPr>
        <w:ind w:right="-595" w:firstLine="708"/>
        <w:rPr>
          <w:szCs w:val="24"/>
        </w:rPr>
      </w:pPr>
      <w:r>
        <w:rPr>
          <w:szCs w:val="24"/>
        </w:rPr>
        <w:t>Klubblokalet/</w:t>
      </w:r>
      <w:proofErr w:type="spellStart"/>
      <w:r>
        <w:rPr>
          <w:szCs w:val="24"/>
        </w:rPr>
        <w:t>speakerbu</w:t>
      </w:r>
      <w:proofErr w:type="spellEnd"/>
      <w:r>
        <w:rPr>
          <w:szCs w:val="24"/>
        </w:rPr>
        <w:t xml:space="preserve"> Elvål</w:t>
      </w:r>
      <w:r w:rsidR="00951D1E" w:rsidRPr="00972841">
        <w:rPr>
          <w:szCs w:val="24"/>
        </w:rPr>
        <w:tab/>
      </w:r>
      <w:r w:rsidR="00F06BAA" w:rsidRPr="00972841">
        <w:rPr>
          <w:szCs w:val="24"/>
        </w:rPr>
        <w:t>Anleggsansvarlig</w:t>
      </w:r>
      <w:r w:rsidR="00951D1E" w:rsidRPr="00972841">
        <w:rPr>
          <w:szCs w:val="24"/>
        </w:rPr>
        <w:tab/>
        <w:t>Vedlikeholdes</w:t>
      </w:r>
    </w:p>
    <w:p w14:paraId="16768088" w14:textId="77777777" w:rsidR="00F66411" w:rsidRPr="00972841" w:rsidRDefault="00F66411" w:rsidP="00F66411">
      <w:pPr>
        <w:ind w:right="-595" w:firstLine="708"/>
        <w:rPr>
          <w:szCs w:val="24"/>
        </w:rPr>
      </w:pPr>
      <w:proofErr w:type="spellStart"/>
      <w:r w:rsidRPr="00972841">
        <w:rPr>
          <w:szCs w:val="24"/>
        </w:rPr>
        <w:t>Sjøvikbakken</w:t>
      </w:r>
      <w:proofErr w:type="spellEnd"/>
      <w:r>
        <w:rPr>
          <w:szCs w:val="24"/>
        </w:rPr>
        <w:t>, hoppbakke</w:t>
      </w:r>
      <w:r w:rsidRPr="00972841">
        <w:rPr>
          <w:szCs w:val="24"/>
        </w:rPr>
        <w:tab/>
      </w:r>
      <w:r w:rsidRPr="00972841">
        <w:rPr>
          <w:szCs w:val="24"/>
        </w:rPr>
        <w:tab/>
        <w:t>Anleggsansvarlig</w:t>
      </w:r>
      <w:r w:rsidRPr="00972841">
        <w:rPr>
          <w:szCs w:val="24"/>
        </w:rPr>
        <w:tab/>
        <w:t>Avhendes</w:t>
      </w:r>
    </w:p>
    <w:p w14:paraId="5B2DA225" w14:textId="77777777" w:rsidR="00F66411" w:rsidRPr="00972841" w:rsidRDefault="00F66411" w:rsidP="00F66411">
      <w:pPr>
        <w:ind w:right="-595" w:firstLine="708"/>
        <w:rPr>
          <w:szCs w:val="24"/>
        </w:rPr>
      </w:pPr>
      <w:r w:rsidRPr="00972841">
        <w:rPr>
          <w:szCs w:val="24"/>
        </w:rPr>
        <w:t>Fagerkollen</w:t>
      </w:r>
      <w:r>
        <w:rPr>
          <w:szCs w:val="24"/>
        </w:rPr>
        <w:t>, hoppbakke</w:t>
      </w:r>
      <w:r w:rsidRPr="00972841">
        <w:rPr>
          <w:szCs w:val="24"/>
        </w:rPr>
        <w:tab/>
      </w:r>
      <w:r w:rsidRPr="00972841">
        <w:rPr>
          <w:szCs w:val="24"/>
        </w:rPr>
        <w:tab/>
        <w:t>Anleggsansvarlig</w:t>
      </w:r>
      <w:r w:rsidRPr="00972841">
        <w:rPr>
          <w:szCs w:val="24"/>
        </w:rPr>
        <w:tab/>
        <w:t>Passivt anlegg</w:t>
      </w:r>
    </w:p>
    <w:p w14:paraId="00B23CE3" w14:textId="77777777" w:rsidR="00F66411" w:rsidRPr="00972841" w:rsidRDefault="00F66411" w:rsidP="00F66411">
      <w:pPr>
        <w:ind w:right="-595" w:firstLine="708"/>
        <w:rPr>
          <w:szCs w:val="24"/>
        </w:rPr>
      </w:pPr>
      <w:r>
        <w:rPr>
          <w:szCs w:val="24"/>
        </w:rPr>
        <w:t>Lysløyp</w:t>
      </w:r>
      <w:r w:rsidR="001514B4">
        <w:rPr>
          <w:szCs w:val="24"/>
        </w:rPr>
        <w:t>e</w:t>
      </w:r>
      <w:r>
        <w:rPr>
          <w:szCs w:val="24"/>
        </w:rPr>
        <w:t xml:space="preserve">, ski, </w:t>
      </w:r>
      <w:r w:rsidRPr="00972841">
        <w:rPr>
          <w:szCs w:val="24"/>
        </w:rPr>
        <w:t>Elvål</w:t>
      </w:r>
      <w:r w:rsidRPr="00972841">
        <w:rPr>
          <w:szCs w:val="24"/>
        </w:rPr>
        <w:tab/>
      </w:r>
      <w:r w:rsidRPr="00972841">
        <w:rPr>
          <w:szCs w:val="24"/>
        </w:rPr>
        <w:tab/>
      </w:r>
      <w:r w:rsidRPr="00972841">
        <w:rPr>
          <w:szCs w:val="24"/>
        </w:rPr>
        <w:tab/>
        <w:t>Skigruppa</w:t>
      </w:r>
      <w:r w:rsidRPr="00972841">
        <w:rPr>
          <w:szCs w:val="24"/>
        </w:rPr>
        <w:tab/>
      </w:r>
      <w:r w:rsidRPr="00972841">
        <w:rPr>
          <w:szCs w:val="24"/>
        </w:rPr>
        <w:tab/>
        <w:t>Vedlikeholdes</w:t>
      </w:r>
    </w:p>
    <w:p w14:paraId="50D682F7" w14:textId="77777777" w:rsidR="00F66411" w:rsidRDefault="00F66411" w:rsidP="00F66411">
      <w:pPr>
        <w:ind w:right="-595" w:firstLine="708"/>
        <w:rPr>
          <w:szCs w:val="24"/>
        </w:rPr>
      </w:pPr>
      <w:r>
        <w:rPr>
          <w:szCs w:val="24"/>
        </w:rPr>
        <w:t>Lysløype, ski,</w:t>
      </w:r>
      <w:r w:rsidRPr="00972841">
        <w:rPr>
          <w:szCs w:val="24"/>
        </w:rPr>
        <w:t xml:space="preserve"> Åkre</w:t>
      </w:r>
      <w:r w:rsidRPr="00972841">
        <w:rPr>
          <w:szCs w:val="24"/>
        </w:rPr>
        <w:tab/>
      </w:r>
      <w:r w:rsidRPr="00972841">
        <w:rPr>
          <w:szCs w:val="24"/>
        </w:rPr>
        <w:tab/>
      </w:r>
      <w:r w:rsidRPr="00972841">
        <w:rPr>
          <w:szCs w:val="24"/>
        </w:rPr>
        <w:tab/>
        <w:t>Skigruppa</w:t>
      </w:r>
      <w:r w:rsidRPr="00972841">
        <w:rPr>
          <w:szCs w:val="24"/>
        </w:rPr>
        <w:tab/>
      </w:r>
      <w:r w:rsidRPr="00972841">
        <w:rPr>
          <w:szCs w:val="24"/>
        </w:rPr>
        <w:tab/>
        <w:t>Vedlikeholdes</w:t>
      </w:r>
    </w:p>
    <w:p w14:paraId="506B27E8" w14:textId="77777777" w:rsidR="004809F7" w:rsidRPr="006F3A01" w:rsidRDefault="004809F7" w:rsidP="00F66411">
      <w:pPr>
        <w:ind w:right="-595" w:firstLine="708"/>
        <w:rPr>
          <w:szCs w:val="24"/>
        </w:rPr>
      </w:pPr>
      <w:r w:rsidRPr="006F3A01">
        <w:rPr>
          <w:szCs w:val="24"/>
        </w:rPr>
        <w:t>Lysløype, ski, Sjølisand</w:t>
      </w:r>
      <w:r w:rsidRPr="006F3A01">
        <w:rPr>
          <w:szCs w:val="24"/>
        </w:rPr>
        <w:tab/>
      </w:r>
      <w:r w:rsidRPr="006F3A01">
        <w:rPr>
          <w:szCs w:val="24"/>
        </w:rPr>
        <w:tab/>
        <w:t>Skigruppa</w:t>
      </w:r>
      <w:r w:rsidRPr="006F3A01">
        <w:rPr>
          <w:szCs w:val="24"/>
        </w:rPr>
        <w:tab/>
      </w:r>
      <w:r w:rsidRPr="006F3A01">
        <w:rPr>
          <w:szCs w:val="24"/>
        </w:rPr>
        <w:tab/>
      </w:r>
      <w:r w:rsidR="00462A89">
        <w:rPr>
          <w:szCs w:val="24"/>
        </w:rPr>
        <w:t>Vedlikeholdes</w:t>
      </w:r>
    </w:p>
    <w:p w14:paraId="39E6BCFC" w14:textId="77777777" w:rsidR="00F66411" w:rsidRPr="00972841" w:rsidRDefault="00F66411" w:rsidP="00F66411">
      <w:pPr>
        <w:ind w:right="-595" w:firstLine="708"/>
        <w:rPr>
          <w:szCs w:val="24"/>
        </w:rPr>
      </w:pPr>
      <w:r w:rsidRPr="00972841">
        <w:rPr>
          <w:szCs w:val="24"/>
        </w:rPr>
        <w:t>5 km</w:t>
      </w:r>
      <w:r>
        <w:rPr>
          <w:szCs w:val="24"/>
        </w:rPr>
        <w:t xml:space="preserve"> skiløype,</w:t>
      </w:r>
      <w:r w:rsidRPr="00972841">
        <w:rPr>
          <w:szCs w:val="24"/>
        </w:rPr>
        <w:t xml:space="preserve"> Elvål</w:t>
      </w:r>
      <w:r w:rsidRPr="00972841">
        <w:rPr>
          <w:szCs w:val="24"/>
        </w:rPr>
        <w:tab/>
      </w:r>
      <w:r w:rsidRPr="00972841">
        <w:rPr>
          <w:szCs w:val="24"/>
        </w:rPr>
        <w:tab/>
      </w:r>
      <w:r w:rsidRPr="00972841">
        <w:rPr>
          <w:szCs w:val="24"/>
        </w:rPr>
        <w:tab/>
        <w:t>Skigruppa</w:t>
      </w:r>
      <w:r w:rsidRPr="00972841">
        <w:rPr>
          <w:szCs w:val="24"/>
        </w:rPr>
        <w:tab/>
      </w:r>
      <w:r w:rsidRPr="00972841">
        <w:rPr>
          <w:szCs w:val="24"/>
        </w:rPr>
        <w:tab/>
        <w:t>Passivt anlegg</w:t>
      </w:r>
    </w:p>
    <w:p w14:paraId="63ECD0E2" w14:textId="77777777" w:rsidR="007C35B0" w:rsidRPr="00972841" w:rsidRDefault="00560C13" w:rsidP="00C053F2">
      <w:pPr>
        <w:ind w:right="-595" w:firstLine="708"/>
        <w:rPr>
          <w:szCs w:val="24"/>
        </w:rPr>
      </w:pPr>
      <w:r>
        <w:rPr>
          <w:szCs w:val="24"/>
        </w:rPr>
        <w:t>Fotballbane,</w:t>
      </w:r>
      <w:r w:rsidR="00F06BAA" w:rsidRPr="00972841">
        <w:rPr>
          <w:szCs w:val="24"/>
        </w:rPr>
        <w:t xml:space="preserve"> Elvål</w:t>
      </w:r>
      <w:r>
        <w:rPr>
          <w:szCs w:val="24"/>
        </w:rPr>
        <w:t>, grusbane</w:t>
      </w:r>
      <w:r w:rsidR="00F06BAA" w:rsidRPr="00972841">
        <w:rPr>
          <w:szCs w:val="24"/>
        </w:rPr>
        <w:tab/>
      </w:r>
      <w:r w:rsidR="00F06BAA" w:rsidRPr="00972841">
        <w:rPr>
          <w:szCs w:val="24"/>
        </w:rPr>
        <w:tab/>
        <w:t>Fotballgruppa</w:t>
      </w:r>
      <w:r w:rsidR="00F06BAA" w:rsidRPr="00972841">
        <w:rPr>
          <w:szCs w:val="24"/>
        </w:rPr>
        <w:tab/>
      </w:r>
      <w:r w:rsidR="00F06BAA" w:rsidRPr="00972841">
        <w:rPr>
          <w:szCs w:val="24"/>
        </w:rPr>
        <w:tab/>
        <w:t>Vedlikeholdes</w:t>
      </w:r>
    </w:p>
    <w:p w14:paraId="0F1656EE" w14:textId="77777777" w:rsidR="007C35B0" w:rsidRPr="00972841" w:rsidRDefault="00F66411" w:rsidP="00C053F2">
      <w:pPr>
        <w:ind w:right="-595" w:firstLine="708"/>
        <w:rPr>
          <w:szCs w:val="24"/>
        </w:rPr>
      </w:pPr>
      <w:proofErr w:type="spellStart"/>
      <w:r>
        <w:rPr>
          <w:szCs w:val="24"/>
        </w:rPr>
        <w:t>Kværnesodden</w:t>
      </w:r>
      <w:proofErr w:type="spellEnd"/>
      <w:r>
        <w:rPr>
          <w:szCs w:val="24"/>
        </w:rPr>
        <w:t xml:space="preserve"> fotballanlegg</w:t>
      </w:r>
      <w:r>
        <w:rPr>
          <w:szCs w:val="24"/>
        </w:rPr>
        <w:tab/>
      </w:r>
      <w:r>
        <w:rPr>
          <w:szCs w:val="24"/>
        </w:rPr>
        <w:tab/>
        <w:t>Fotballgruppa</w:t>
      </w:r>
      <w:r>
        <w:rPr>
          <w:szCs w:val="24"/>
        </w:rPr>
        <w:tab/>
      </w:r>
      <w:r>
        <w:rPr>
          <w:szCs w:val="24"/>
        </w:rPr>
        <w:tab/>
        <w:t>Vedlikeholdes</w:t>
      </w:r>
    </w:p>
    <w:p w14:paraId="6711A05B" w14:textId="77777777" w:rsidR="00F06BAA" w:rsidRDefault="00913463" w:rsidP="00C053F2">
      <w:pPr>
        <w:ind w:right="-595" w:firstLine="708"/>
        <w:rPr>
          <w:szCs w:val="24"/>
        </w:rPr>
      </w:pPr>
      <w:r w:rsidRPr="00972841">
        <w:rPr>
          <w:szCs w:val="24"/>
        </w:rPr>
        <w:t>Åkrestrømmen fotballbane</w:t>
      </w:r>
      <w:r w:rsidRPr="00972841">
        <w:rPr>
          <w:szCs w:val="24"/>
        </w:rPr>
        <w:tab/>
      </w:r>
      <w:r w:rsidRPr="00972841">
        <w:rPr>
          <w:szCs w:val="24"/>
        </w:rPr>
        <w:tab/>
      </w:r>
      <w:r w:rsidR="00E528C7" w:rsidRPr="00972841">
        <w:rPr>
          <w:szCs w:val="24"/>
        </w:rPr>
        <w:t>Ren-Eng</w:t>
      </w:r>
      <w:r w:rsidR="00F66411">
        <w:rPr>
          <w:szCs w:val="24"/>
        </w:rPr>
        <w:t>/RIL</w:t>
      </w:r>
      <w:r w:rsidR="00F66411">
        <w:rPr>
          <w:szCs w:val="24"/>
        </w:rPr>
        <w:tab/>
      </w:r>
      <w:r w:rsidR="00E528C7" w:rsidRPr="00972841">
        <w:rPr>
          <w:szCs w:val="24"/>
        </w:rPr>
        <w:tab/>
        <w:t>Ve</w:t>
      </w:r>
      <w:r w:rsidR="00F66411">
        <w:rPr>
          <w:szCs w:val="24"/>
        </w:rPr>
        <w:t>dlikeholdes</w:t>
      </w:r>
    </w:p>
    <w:p w14:paraId="2A41B03B" w14:textId="77777777" w:rsidR="00F11213" w:rsidRPr="00972841" w:rsidRDefault="00F11213" w:rsidP="00C053F2">
      <w:pPr>
        <w:ind w:right="-595" w:firstLine="708"/>
        <w:rPr>
          <w:szCs w:val="24"/>
        </w:rPr>
      </w:pPr>
    </w:p>
    <w:p w14:paraId="351293DD" w14:textId="77777777" w:rsidR="00972841" w:rsidRPr="00A6169F" w:rsidRDefault="00A6169F" w:rsidP="007258D1">
      <w:pPr>
        <w:pStyle w:val="Overskrift1"/>
        <w:spacing w:before="0"/>
      </w:pPr>
      <w:r>
        <w:br w:type="page"/>
      </w:r>
      <w:bookmarkStart w:id="9" w:name="_Toc284591130"/>
      <w:r w:rsidR="00972841" w:rsidRPr="00A6169F">
        <w:lastRenderedPageBreak/>
        <w:t>Gjeldene styringsdokumenter:</w:t>
      </w:r>
      <w:bookmarkEnd w:id="9"/>
    </w:p>
    <w:p w14:paraId="24BF4341" w14:textId="77777777" w:rsidR="00972841" w:rsidRPr="00972841" w:rsidRDefault="00972841" w:rsidP="00972841">
      <w:r>
        <w:t xml:space="preserve">Dette kapitelet oppdateres </w:t>
      </w:r>
      <w:r w:rsidR="00560C13">
        <w:t>fortløpende gjennom året avhengig av om nye dokumenter tilkommer/frafaller</w:t>
      </w:r>
      <w:r w:rsidR="00DD2A4B">
        <w:t>. O</w:t>
      </w:r>
      <w:r w:rsidR="00560C13">
        <w:t>m de oppdateres</w:t>
      </w:r>
      <w:r w:rsidR="00DD2A4B">
        <w:t>,</w:t>
      </w:r>
      <w:r w:rsidR="00560C13">
        <w:t xml:space="preserve"> skal datoen her </w:t>
      </w:r>
      <w:r w:rsidR="00DD2A4B">
        <w:t xml:space="preserve">også </w:t>
      </w:r>
      <w:r w:rsidR="00560C13">
        <w:t>oppdateres.</w:t>
      </w:r>
    </w:p>
    <w:p w14:paraId="5883D068" w14:textId="77777777" w:rsidR="00972841" w:rsidRPr="00560C13" w:rsidRDefault="00F85F15" w:rsidP="00972841">
      <w:pPr>
        <w:rPr>
          <w:b/>
          <w:u w:val="single"/>
        </w:rPr>
      </w:pPr>
      <w:r>
        <w:tab/>
      </w:r>
      <w:r w:rsidR="00972841" w:rsidRPr="00560C13">
        <w:rPr>
          <w:b/>
          <w:u w:val="single"/>
        </w:rPr>
        <w:t xml:space="preserve">Type dokument: </w:t>
      </w:r>
      <w:r w:rsidR="00972841" w:rsidRPr="00560C13">
        <w:rPr>
          <w:b/>
          <w:u w:val="single"/>
        </w:rPr>
        <w:tab/>
      </w:r>
      <w:r w:rsidR="00972841" w:rsidRPr="00560C13">
        <w:rPr>
          <w:b/>
          <w:u w:val="single"/>
        </w:rPr>
        <w:tab/>
      </w:r>
      <w:r w:rsidR="00972841" w:rsidRPr="00560C13">
        <w:rPr>
          <w:b/>
          <w:u w:val="single"/>
        </w:rPr>
        <w:tab/>
      </w:r>
      <w:r w:rsidR="00972841" w:rsidRPr="00560C13">
        <w:rPr>
          <w:b/>
          <w:u w:val="single"/>
        </w:rPr>
        <w:tab/>
      </w:r>
      <w:r>
        <w:rPr>
          <w:b/>
          <w:u w:val="single"/>
        </w:rPr>
        <w:tab/>
      </w:r>
      <w:r w:rsidR="00972841" w:rsidRPr="00560C13">
        <w:rPr>
          <w:b/>
          <w:u w:val="single"/>
        </w:rPr>
        <w:t>Vedtas/endres av:</w:t>
      </w:r>
    </w:p>
    <w:p w14:paraId="53DEFDAC" w14:textId="7AE28493" w:rsidR="00972841" w:rsidRPr="00D9480A" w:rsidRDefault="00972841" w:rsidP="00972841">
      <w:pPr>
        <w:ind w:right="-595" w:firstLine="708"/>
        <w:rPr>
          <w:szCs w:val="24"/>
        </w:rPr>
      </w:pPr>
      <w:r w:rsidRPr="00D9480A">
        <w:rPr>
          <w:szCs w:val="24"/>
        </w:rPr>
        <w:t xml:space="preserve">Lov om </w:t>
      </w:r>
      <w:r w:rsidR="00EB4372" w:rsidRPr="00D9480A">
        <w:rPr>
          <w:szCs w:val="24"/>
        </w:rPr>
        <w:t>idrettslaget</w:t>
      </w:r>
      <w:r w:rsidR="00826CD5" w:rsidRPr="00D9480A">
        <w:rPr>
          <w:szCs w:val="24"/>
        </w:rPr>
        <w:t>,</w:t>
      </w:r>
      <w:r w:rsidRPr="00D9480A">
        <w:rPr>
          <w:szCs w:val="24"/>
        </w:rPr>
        <w:t xml:space="preserve"> datert </w:t>
      </w:r>
      <w:r w:rsidR="000766FC">
        <w:rPr>
          <w:szCs w:val="24"/>
        </w:rPr>
        <w:t>10</w:t>
      </w:r>
      <w:r w:rsidR="007F137F">
        <w:rPr>
          <w:szCs w:val="24"/>
        </w:rPr>
        <w:t>.</w:t>
      </w:r>
      <w:r w:rsidR="000766FC">
        <w:rPr>
          <w:szCs w:val="24"/>
        </w:rPr>
        <w:t>03.2021</w:t>
      </w:r>
      <w:r w:rsidRPr="00D9480A">
        <w:rPr>
          <w:szCs w:val="24"/>
        </w:rPr>
        <w:tab/>
      </w:r>
      <w:r w:rsidRPr="00D9480A">
        <w:rPr>
          <w:szCs w:val="24"/>
        </w:rPr>
        <w:tab/>
      </w:r>
      <w:r w:rsidRPr="00D9480A">
        <w:rPr>
          <w:szCs w:val="24"/>
        </w:rPr>
        <w:tab/>
        <w:t>Årsmøte</w:t>
      </w:r>
      <w:r w:rsidR="00826CD5" w:rsidRPr="00D9480A">
        <w:rPr>
          <w:szCs w:val="24"/>
        </w:rPr>
        <w:t>t</w:t>
      </w:r>
    </w:p>
    <w:p w14:paraId="2CB68BCC" w14:textId="2B5906FC" w:rsidR="00972841" w:rsidRPr="00D9480A" w:rsidRDefault="00C438A5" w:rsidP="00972841">
      <w:pPr>
        <w:ind w:right="-595" w:firstLine="708"/>
        <w:rPr>
          <w:szCs w:val="24"/>
        </w:rPr>
      </w:pPr>
      <w:r>
        <w:rPr>
          <w:szCs w:val="24"/>
        </w:rPr>
        <w:t>Strategiplan 2021-24</w:t>
      </w:r>
      <w:r w:rsidR="00826CD5" w:rsidRPr="00D9480A">
        <w:rPr>
          <w:szCs w:val="24"/>
        </w:rPr>
        <w:t>, datert</w:t>
      </w:r>
      <w:r w:rsidR="003A72AA" w:rsidRPr="00D9480A">
        <w:rPr>
          <w:szCs w:val="24"/>
        </w:rPr>
        <w:t xml:space="preserve"> </w:t>
      </w:r>
      <w:r>
        <w:rPr>
          <w:szCs w:val="24"/>
        </w:rPr>
        <w:t>10.03.2021</w:t>
      </w:r>
      <w:r w:rsidR="00972841" w:rsidRPr="00D9480A">
        <w:rPr>
          <w:szCs w:val="24"/>
        </w:rPr>
        <w:tab/>
      </w:r>
      <w:r w:rsidR="00972841" w:rsidRPr="00D9480A">
        <w:rPr>
          <w:szCs w:val="24"/>
        </w:rPr>
        <w:tab/>
      </w:r>
      <w:r w:rsidR="00972841" w:rsidRPr="00D9480A">
        <w:rPr>
          <w:szCs w:val="24"/>
        </w:rPr>
        <w:tab/>
        <w:t>Årsmøte</w:t>
      </w:r>
      <w:r w:rsidR="00826CD5" w:rsidRPr="00D9480A">
        <w:rPr>
          <w:szCs w:val="24"/>
        </w:rPr>
        <w:t>t</w:t>
      </w:r>
    </w:p>
    <w:p w14:paraId="721DE28E" w14:textId="5C9D9034" w:rsidR="00560C13" w:rsidRPr="00D9480A" w:rsidRDefault="00560C13" w:rsidP="00972841">
      <w:pPr>
        <w:ind w:right="-595" w:firstLine="708"/>
        <w:rPr>
          <w:szCs w:val="24"/>
        </w:rPr>
      </w:pPr>
      <w:r w:rsidRPr="00D9480A">
        <w:rPr>
          <w:szCs w:val="24"/>
        </w:rPr>
        <w:t>Organi</w:t>
      </w:r>
      <w:r w:rsidR="00DD2A4B" w:rsidRPr="00D9480A">
        <w:rPr>
          <w:szCs w:val="24"/>
        </w:rPr>
        <w:t xml:space="preserve">sasjonsplanen, datert </w:t>
      </w:r>
      <w:r w:rsidR="000766FC">
        <w:rPr>
          <w:szCs w:val="24"/>
        </w:rPr>
        <w:t>10</w:t>
      </w:r>
      <w:r w:rsidR="00C438A5">
        <w:rPr>
          <w:szCs w:val="24"/>
        </w:rPr>
        <w:t>.03.2021</w:t>
      </w:r>
      <w:r w:rsidRPr="00D9480A">
        <w:rPr>
          <w:szCs w:val="24"/>
        </w:rPr>
        <w:tab/>
      </w:r>
      <w:r w:rsidRPr="00D9480A">
        <w:rPr>
          <w:szCs w:val="24"/>
        </w:rPr>
        <w:tab/>
      </w:r>
      <w:r w:rsidRPr="00D9480A">
        <w:rPr>
          <w:szCs w:val="24"/>
        </w:rPr>
        <w:tab/>
        <w:t>Årsmøtet</w:t>
      </w:r>
    </w:p>
    <w:p w14:paraId="7F894C6E" w14:textId="775E17E8" w:rsidR="003A72AA" w:rsidRPr="00D9480A" w:rsidRDefault="003A72AA" w:rsidP="00972841">
      <w:pPr>
        <w:ind w:right="-595" w:firstLine="708"/>
        <w:rPr>
          <w:szCs w:val="24"/>
        </w:rPr>
      </w:pPr>
      <w:r w:rsidRPr="00D9480A">
        <w:rPr>
          <w:szCs w:val="24"/>
        </w:rPr>
        <w:t>Arbeidsp</w:t>
      </w:r>
      <w:r w:rsidR="000766FC">
        <w:rPr>
          <w:szCs w:val="24"/>
        </w:rPr>
        <w:t>lan m/budsjett, datert 10</w:t>
      </w:r>
      <w:r w:rsidR="00C438A5">
        <w:rPr>
          <w:szCs w:val="24"/>
        </w:rPr>
        <w:t>.03.2021</w:t>
      </w:r>
      <w:r w:rsidRPr="00D9480A">
        <w:rPr>
          <w:szCs w:val="24"/>
        </w:rPr>
        <w:tab/>
      </w:r>
      <w:r w:rsidRPr="00D9480A">
        <w:rPr>
          <w:szCs w:val="24"/>
        </w:rPr>
        <w:tab/>
      </w:r>
      <w:r w:rsidRPr="00D9480A">
        <w:rPr>
          <w:szCs w:val="24"/>
        </w:rPr>
        <w:tab/>
        <w:t>Årsmøtet</w:t>
      </w:r>
    </w:p>
    <w:p w14:paraId="51461910" w14:textId="77777777" w:rsidR="00972841" w:rsidRPr="000766FC" w:rsidRDefault="00EB4372" w:rsidP="00972841">
      <w:pPr>
        <w:ind w:right="-595" w:firstLine="708"/>
        <w:rPr>
          <w:szCs w:val="24"/>
        </w:rPr>
      </w:pPr>
      <w:r w:rsidRPr="000766FC">
        <w:rPr>
          <w:szCs w:val="24"/>
        </w:rPr>
        <w:t>Økonomi</w:t>
      </w:r>
      <w:r w:rsidR="00826CD5" w:rsidRPr="000766FC">
        <w:rPr>
          <w:szCs w:val="24"/>
        </w:rPr>
        <w:t xml:space="preserve"> - </w:t>
      </w:r>
      <w:r w:rsidR="00972841" w:rsidRPr="000766FC">
        <w:rPr>
          <w:szCs w:val="24"/>
        </w:rPr>
        <w:t xml:space="preserve">instruks datert </w:t>
      </w:r>
      <w:r w:rsidR="00EC16CF" w:rsidRPr="000766FC">
        <w:rPr>
          <w:szCs w:val="24"/>
        </w:rPr>
        <w:t>9.4.2014</w:t>
      </w:r>
      <w:r w:rsidR="00972841" w:rsidRPr="000766FC">
        <w:rPr>
          <w:szCs w:val="24"/>
        </w:rPr>
        <w:tab/>
      </w:r>
      <w:r w:rsidR="00972841" w:rsidRPr="000766FC">
        <w:rPr>
          <w:szCs w:val="24"/>
        </w:rPr>
        <w:tab/>
      </w:r>
      <w:r w:rsidR="00972841" w:rsidRPr="000766FC">
        <w:rPr>
          <w:szCs w:val="24"/>
        </w:rPr>
        <w:tab/>
      </w:r>
      <w:r w:rsidR="00972841" w:rsidRPr="000766FC">
        <w:rPr>
          <w:szCs w:val="24"/>
        </w:rPr>
        <w:tab/>
        <w:t>Hovedstyret</w:t>
      </w:r>
      <w:r w:rsidR="008D258C" w:rsidRPr="000766FC">
        <w:rPr>
          <w:szCs w:val="24"/>
        </w:rPr>
        <w:t xml:space="preserve"> </w:t>
      </w:r>
    </w:p>
    <w:p w14:paraId="093C5375" w14:textId="77777777" w:rsidR="00972841" w:rsidRPr="000766FC" w:rsidRDefault="00972841" w:rsidP="00972841">
      <w:pPr>
        <w:ind w:right="-595" w:firstLine="708"/>
        <w:rPr>
          <w:szCs w:val="24"/>
        </w:rPr>
      </w:pPr>
      <w:r w:rsidRPr="000766FC">
        <w:rPr>
          <w:szCs w:val="24"/>
        </w:rPr>
        <w:t>Samarbeid</w:t>
      </w:r>
      <w:r w:rsidR="006B7771" w:rsidRPr="000766FC">
        <w:rPr>
          <w:szCs w:val="24"/>
        </w:rPr>
        <w:t>savtale SSK og Mora, datert 2.5.2011</w:t>
      </w:r>
      <w:r w:rsidRPr="000766FC">
        <w:rPr>
          <w:szCs w:val="24"/>
        </w:rPr>
        <w:tab/>
      </w:r>
      <w:r w:rsidRPr="000766FC">
        <w:rPr>
          <w:szCs w:val="24"/>
        </w:rPr>
        <w:tab/>
        <w:t>Hovedstyret</w:t>
      </w:r>
    </w:p>
    <w:p w14:paraId="6A5A5E68" w14:textId="77777777" w:rsidR="00083BD0" w:rsidRPr="000766FC" w:rsidRDefault="00826CD5" w:rsidP="00972841">
      <w:pPr>
        <w:ind w:right="-595" w:firstLine="708"/>
        <w:rPr>
          <w:szCs w:val="24"/>
        </w:rPr>
      </w:pPr>
      <w:r w:rsidRPr="000766FC">
        <w:rPr>
          <w:szCs w:val="24"/>
        </w:rPr>
        <w:t>Valgkomite - instruks, d</w:t>
      </w:r>
      <w:bookmarkStart w:id="10" w:name="_GoBack"/>
      <w:bookmarkEnd w:id="10"/>
      <w:r w:rsidRPr="000766FC">
        <w:rPr>
          <w:szCs w:val="24"/>
        </w:rPr>
        <w:t xml:space="preserve">atert </w:t>
      </w:r>
      <w:r w:rsidR="004912C0" w:rsidRPr="000766FC">
        <w:rPr>
          <w:szCs w:val="24"/>
        </w:rPr>
        <w:t>28.4.</w:t>
      </w:r>
      <w:r w:rsidRPr="000766FC">
        <w:rPr>
          <w:szCs w:val="24"/>
        </w:rPr>
        <w:t>2015.</w:t>
      </w:r>
      <w:r w:rsidRPr="000766FC">
        <w:rPr>
          <w:szCs w:val="24"/>
        </w:rPr>
        <w:tab/>
      </w:r>
      <w:r w:rsidRPr="000766FC">
        <w:rPr>
          <w:szCs w:val="24"/>
        </w:rPr>
        <w:tab/>
      </w:r>
      <w:r w:rsidR="004912C0" w:rsidRPr="000766FC">
        <w:rPr>
          <w:szCs w:val="24"/>
        </w:rPr>
        <w:tab/>
      </w:r>
      <w:r w:rsidRPr="000766FC">
        <w:rPr>
          <w:szCs w:val="24"/>
        </w:rPr>
        <w:t>Hovedstyret</w:t>
      </w:r>
    </w:p>
    <w:p w14:paraId="27E4B0BF" w14:textId="77777777" w:rsidR="00BB1A94" w:rsidRPr="000766FC" w:rsidRDefault="00BB1A94" w:rsidP="00972841">
      <w:pPr>
        <w:ind w:right="-595" w:firstLine="708"/>
        <w:rPr>
          <w:i/>
          <w:szCs w:val="24"/>
        </w:rPr>
      </w:pPr>
      <w:r w:rsidRPr="000766FC">
        <w:rPr>
          <w:i/>
          <w:szCs w:val="24"/>
        </w:rPr>
        <w:t>Politiattester – instruks, datert xxx mars 2015.</w:t>
      </w:r>
      <w:r w:rsidRPr="000766FC">
        <w:rPr>
          <w:i/>
          <w:szCs w:val="24"/>
        </w:rPr>
        <w:tab/>
      </w:r>
      <w:r w:rsidRPr="000766FC">
        <w:rPr>
          <w:i/>
          <w:szCs w:val="24"/>
        </w:rPr>
        <w:tab/>
        <w:t>Hovedstyret</w:t>
      </w:r>
    </w:p>
    <w:p w14:paraId="0B5D579F" w14:textId="77777777" w:rsidR="00972841" w:rsidRPr="000766FC" w:rsidRDefault="00972841" w:rsidP="00972841">
      <w:pPr>
        <w:ind w:right="-595" w:firstLine="708"/>
        <w:rPr>
          <w:szCs w:val="24"/>
        </w:rPr>
      </w:pPr>
      <w:r w:rsidRPr="000766FC">
        <w:rPr>
          <w:szCs w:val="24"/>
        </w:rPr>
        <w:t>Arbeidsfordeling fotballgruppa</w:t>
      </w:r>
      <w:r w:rsidR="00826CD5" w:rsidRPr="000766FC">
        <w:rPr>
          <w:szCs w:val="24"/>
        </w:rPr>
        <w:t>,</w:t>
      </w:r>
      <w:r w:rsidR="00097100" w:rsidRPr="000766FC">
        <w:rPr>
          <w:szCs w:val="24"/>
        </w:rPr>
        <w:t xml:space="preserve"> datert 14.2.2</w:t>
      </w:r>
      <w:r w:rsidRPr="000766FC">
        <w:rPr>
          <w:szCs w:val="24"/>
        </w:rPr>
        <w:t>011</w:t>
      </w:r>
      <w:r w:rsidRPr="000766FC">
        <w:rPr>
          <w:szCs w:val="24"/>
        </w:rPr>
        <w:tab/>
      </w:r>
      <w:r w:rsidRPr="000766FC">
        <w:rPr>
          <w:szCs w:val="24"/>
        </w:rPr>
        <w:tab/>
        <w:t>Styret i fotballgruppa</w:t>
      </w:r>
    </w:p>
    <w:p w14:paraId="16F72623" w14:textId="77777777" w:rsidR="00972841" w:rsidRPr="000766FC" w:rsidRDefault="00972841" w:rsidP="00972841">
      <w:pPr>
        <w:ind w:right="-595" w:firstLine="708"/>
        <w:rPr>
          <w:szCs w:val="24"/>
        </w:rPr>
      </w:pPr>
      <w:r w:rsidRPr="000766FC">
        <w:rPr>
          <w:szCs w:val="24"/>
        </w:rPr>
        <w:t xml:space="preserve">Baneinstruks </w:t>
      </w:r>
      <w:proofErr w:type="spellStart"/>
      <w:r w:rsidRPr="000766FC">
        <w:rPr>
          <w:szCs w:val="24"/>
        </w:rPr>
        <w:t>Kværnesodden</w:t>
      </w:r>
      <w:proofErr w:type="spellEnd"/>
      <w:r w:rsidRPr="000766FC">
        <w:rPr>
          <w:szCs w:val="24"/>
        </w:rPr>
        <w:t>, datert 16.5.2010</w:t>
      </w:r>
      <w:r w:rsidRPr="000766FC">
        <w:rPr>
          <w:szCs w:val="24"/>
        </w:rPr>
        <w:tab/>
      </w:r>
      <w:r w:rsidRPr="000766FC">
        <w:rPr>
          <w:szCs w:val="24"/>
        </w:rPr>
        <w:tab/>
        <w:t>Styret i fotballgruppa</w:t>
      </w:r>
    </w:p>
    <w:p w14:paraId="227EC91C" w14:textId="77777777" w:rsidR="007159BA" w:rsidRPr="000766FC" w:rsidRDefault="00972841" w:rsidP="00972841">
      <w:pPr>
        <w:ind w:right="-595" w:firstLine="708"/>
        <w:rPr>
          <w:szCs w:val="24"/>
        </w:rPr>
      </w:pPr>
      <w:r w:rsidRPr="000766FC">
        <w:rPr>
          <w:szCs w:val="24"/>
        </w:rPr>
        <w:t>Lagleder/trener instruks, datert 14.2.2011</w:t>
      </w:r>
      <w:r w:rsidRPr="000766FC">
        <w:rPr>
          <w:szCs w:val="24"/>
        </w:rPr>
        <w:tab/>
      </w:r>
      <w:r w:rsidRPr="000766FC">
        <w:rPr>
          <w:szCs w:val="24"/>
        </w:rPr>
        <w:tab/>
      </w:r>
      <w:r w:rsidRPr="000766FC">
        <w:rPr>
          <w:szCs w:val="24"/>
        </w:rPr>
        <w:tab/>
        <w:t>Styret i fotballgruppa</w:t>
      </w:r>
    </w:p>
    <w:p w14:paraId="74F5FA14" w14:textId="77777777" w:rsidR="00097100" w:rsidRPr="00972841" w:rsidRDefault="00097100" w:rsidP="00972841">
      <w:pPr>
        <w:ind w:right="-595" w:firstLine="708"/>
        <w:rPr>
          <w:szCs w:val="24"/>
        </w:rPr>
      </w:pPr>
    </w:p>
    <w:sectPr w:rsidR="00097100" w:rsidRPr="00972841" w:rsidSect="00E81DD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180" w:left="1247" w:header="1162" w:footer="14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01AB" w14:textId="77777777" w:rsidR="00C47A35" w:rsidRDefault="00C47A35" w:rsidP="001163FE">
      <w:r>
        <w:separator/>
      </w:r>
    </w:p>
  </w:endnote>
  <w:endnote w:type="continuationSeparator" w:id="0">
    <w:p w14:paraId="4E7C9EB3" w14:textId="77777777" w:rsidR="00C47A35" w:rsidRDefault="00C47A35" w:rsidP="0011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3B1E" w14:textId="04651551" w:rsidR="00952DC3" w:rsidRDefault="000766FC" w:rsidP="00952DC3">
    <w:pPr>
      <w:pStyle w:val="Bunntekst"/>
      <w:pBdr>
        <w:top w:val="thinThickSmallGap" w:sz="24" w:space="1" w:color="622423"/>
      </w:pBdr>
      <w:tabs>
        <w:tab w:val="clear" w:pos="4536"/>
        <w:tab w:val="clear" w:pos="9072"/>
        <w:tab w:val="right" w:pos="9525"/>
      </w:tabs>
      <w:rPr>
        <w:rFonts w:ascii="Cambria" w:hAnsi="Cambria"/>
      </w:rPr>
    </w:pPr>
    <w:r>
      <w:rPr>
        <w:rFonts w:ascii="Cambria" w:hAnsi="Cambria"/>
      </w:rPr>
      <w:t>10. mars 2021</w:t>
    </w:r>
    <w:r w:rsidR="00952DC3">
      <w:rPr>
        <w:rFonts w:ascii="Cambria" w:hAnsi="Cambria"/>
      </w:rPr>
      <w:tab/>
      <w:t xml:space="preserve">Side </w:t>
    </w:r>
    <w:r w:rsidR="00A806B1">
      <w:fldChar w:fldCharType="begin"/>
    </w:r>
    <w:r w:rsidR="00A806B1">
      <w:instrText xml:space="preserve"> PAGE   \* MERGEFORMAT </w:instrText>
    </w:r>
    <w:r w:rsidR="00A806B1">
      <w:fldChar w:fldCharType="separate"/>
    </w:r>
    <w:r w:rsidRPr="000766FC">
      <w:rPr>
        <w:rFonts w:ascii="Cambria" w:hAnsi="Cambria"/>
        <w:noProof/>
      </w:rPr>
      <w:t>11</w:t>
    </w:r>
    <w:r w:rsidR="00A806B1">
      <w:rPr>
        <w:rFonts w:ascii="Cambria" w:hAnsi="Cambria"/>
        <w:noProof/>
      </w:rPr>
      <w:fldChar w:fldCharType="end"/>
    </w:r>
  </w:p>
  <w:p w14:paraId="7740CB2E" w14:textId="77777777" w:rsidR="00A94662" w:rsidRDefault="00A946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B0AD" w14:textId="4AF29C8D" w:rsidR="005341E4" w:rsidRDefault="00C438A5" w:rsidP="005341E4">
    <w:pPr>
      <w:pStyle w:val="Bunntekst"/>
      <w:pBdr>
        <w:top w:val="thinThickSmallGap" w:sz="24" w:space="1" w:color="622423"/>
      </w:pBdr>
      <w:tabs>
        <w:tab w:val="clear" w:pos="4536"/>
        <w:tab w:val="clear" w:pos="9072"/>
        <w:tab w:val="right" w:pos="9525"/>
      </w:tabs>
      <w:rPr>
        <w:rFonts w:ascii="Cambria" w:hAnsi="Cambria"/>
      </w:rPr>
    </w:pPr>
    <w:r>
      <w:rPr>
        <w:rFonts w:ascii="Cambria" w:hAnsi="Cambria"/>
      </w:rPr>
      <w:t>10</w:t>
    </w:r>
    <w:r w:rsidR="00E81DDD">
      <w:rPr>
        <w:rFonts w:ascii="Cambria" w:hAnsi="Cambria"/>
      </w:rPr>
      <w:t>.</w:t>
    </w:r>
    <w:r>
      <w:rPr>
        <w:rFonts w:ascii="Cambria" w:hAnsi="Cambria"/>
      </w:rPr>
      <w:t xml:space="preserve"> mars 2021</w:t>
    </w:r>
    <w:r w:rsidR="005341E4">
      <w:rPr>
        <w:rFonts w:ascii="Cambria" w:hAnsi="Cambria"/>
      </w:rPr>
      <w:tab/>
    </w:r>
  </w:p>
  <w:p w14:paraId="725BA0CE" w14:textId="77777777" w:rsidR="00FA5FAB" w:rsidRDefault="00FA5F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5EF6A" w14:textId="77777777" w:rsidR="00C47A35" w:rsidRDefault="00C47A35" w:rsidP="001163FE">
      <w:r>
        <w:separator/>
      </w:r>
    </w:p>
  </w:footnote>
  <w:footnote w:type="continuationSeparator" w:id="0">
    <w:p w14:paraId="2522CD2F" w14:textId="77777777" w:rsidR="00C47A35" w:rsidRDefault="00C47A35" w:rsidP="0011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42AC" w14:textId="77777777" w:rsidR="00A94662" w:rsidRDefault="00A94662">
    <w:pPr>
      <w:pStyle w:val="Top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ORGANISASJONSPLAN RENDALEN IDRETTSLAG, RIL</w:t>
    </w:r>
  </w:p>
  <w:p w14:paraId="5712AB1B" w14:textId="77777777" w:rsidR="00A94662" w:rsidRDefault="00A946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F03D" w14:textId="77777777" w:rsidR="005341E4" w:rsidRDefault="005341E4">
    <w:pPr>
      <w:pStyle w:val="Top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ORGANISASJONSPLAN RENDALEN IDRETTSLAG, RIL</w:t>
    </w:r>
  </w:p>
  <w:p w14:paraId="5AFA339E" w14:textId="77777777" w:rsidR="001163FE" w:rsidRPr="00FA5FAB" w:rsidRDefault="001163FE" w:rsidP="001163FE">
    <w:pPr>
      <w:pStyle w:val="Topptekst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091"/>
    <w:multiLevelType w:val="hybridMultilevel"/>
    <w:tmpl w:val="7AEE9F18"/>
    <w:lvl w:ilvl="0" w:tplc="0C72F3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9779E"/>
    <w:multiLevelType w:val="hybridMultilevel"/>
    <w:tmpl w:val="B77493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72F3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3D06"/>
    <w:multiLevelType w:val="multilevel"/>
    <w:tmpl w:val="FC70E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8B07BC"/>
    <w:multiLevelType w:val="hybridMultilevel"/>
    <w:tmpl w:val="B7525E2C"/>
    <w:lvl w:ilvl="0" w:tplc="0C72F3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F5817"/>
    <w:multiLevelType w:val="hybridMultilevel"/>
    <w:tmpl w:val="7F184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3AC0"/>
    <w:multiLevelType w:val="hybridMultilevel"/>
    <w:tmpl w:val="1BDC156C"/>
    <w:lvl w:ilvl="0" w:tplc="A522B668">
      <w:start w:val="1"/>
      <w:numFmt w:val="ordinal"/>
      <w:lvlText w:val="3.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46272"/>
    <w:multiLevelType w:val="hybridMultilevel"/>
    <w:tmpl w:val="E6A4D2E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E92769"/>
    <w:multiLevelType w:val="hybridMultilevel"/>
    <w:tmpl w:val="6688D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A5B2B"/>
    <w:multiLevelType w:val="hybridMultilevel"/>
    <w:tmpl w:val="B59806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67402"/>
    <w:multiLevelType w:val="multilevel"/>
    <w:tmpl w:val="FC70E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E30DAC"/>
    <w:multiLevelType w:val="hybridMultilevel"/>
    <w:tmpl w:val="734472E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FF7E9E"/>
    <w:multiLevelType w:val="hybridMultilevel"/>
    <w:tmpl w:val="94D2B6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751D73"/>
    <w:multiLevelType w:val="multilevel"/>
    <w:tmpl w:val="E2CC482A"/>
    <w:lvl w:ilvl="0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9B4F17"/>
    <w:multiLevelType w:val="hybridMultilevel"/>
    <w:tmpl w:val="7674CAE2"/>
    <w:lvl w:ilvl="0" w:tplc="EB5EFBA2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64849"/>
    <w:multiLevelType w:val="hybridMultilevel"/>
    <w:tmpl w:val="9BC2F6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E656AF"/>
    <w:multiLevelType w:val="hybridMultilevel"/>
    <w:tmpl w:val="D4CA00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758C7"/>
    <w:multiLevelType w:val="hybridMultilevel"/>
    <w:tmpl w:val="F22C1CA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73337CE"/>
    <w:multiLevelType w:val="hybridMultilevel"/>
    <w:tmpl w:val="2D5C8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368DA"/>
    <w:multiLevelType w:val="multilevel"/>
    <w:tmpl w:val="F1B67BB8"/>
    <w:lvl w:ilvl="0">
      <w:start w:val="5"/>
      <w:numFmt w:val="ordinal"/>
      <w:lvlText w:val="3.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11"/>
  </w:num>
  <w:num w:numId="15">
    <w:abstractNumId w:val="17"/>
  </w:num>
  <w:num w:numId="16">
    <w:abstractNumId w:val="16"/>
  </w:num>
  <w:num w:numId="17">
    <w:abstractNumId w:val="1"/>
  </w:num>
  <w:num w:numId="18">
    <w:abstractNumId w:val="10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74"/>
    <w:rsid w:val="000158F8"/>
    <w:rsid w:val="00044692"/>
    <w:rsid w:val="0006019D"/>
    <w:rsid w:val="000669CF"/>
    <w:rsid w:val="000766FC"/>
    <w:rsid w:val="00083BD0"/>
    <w:rsid w:val="000929AF"/>
    <w:rsid w:val="00096D8A"/>
    <w:rsid w:val="00097100"/>
    <w:rsid w:val="000A61CD"/>
    <w:rsid w:val="000B62B1"/>
    <w:rsid w:val="000C06B7"/>
    <w:rsid w:val="001163FE"/>
    <w:rsid w:val="00117EC8"/>
    <w:rsid w:val="0012420E"/>
    <w:rsid w:val="001319D2"/>
    <w:rsid w:val="00137302"/>
    <w:rsid w:val="0013780F"/>
    <w:rsid w:val="0014596A"/>
    <w:rsid w:val="001514B4"/>
    <w:rsid w:val="001529E1"/>
    <w:rsid w:val="00163F62"/>
    <w:rsid w:val="00185BC6"/>
    <w:rsid w:val="00191503"/>
    <w:rsid w:val="001D024D"/>
    <w:rsid w:val="001D6831"/>
    <w:rsid w:val="00202802"/>
    <w:rsid w:val="002151E7"/>
    <w:rsid w:val="00233A44"/>
    <w:rsid w:val="002646A9"/>
    <w:rsid w:val="002759F6"/>
    <w:rsid w:val="002A3DCF"/>
    <w:rsid w:val="002A7A73"/>
    <w:rsid w:val="002B1A20"/>
    <w:rsid w:val="002C0C70"/>
    <w:rsid w:val="002D7D8C"/>
    <w:rsid w:val="002E278F"/>
    <w:rsid w:val="002E5E61"/>
    <w:rsid w:val="00322A18"/>
    <w:rsid w:val="00332C8D"/>
    <w:rsid w:val="00352603"/>
    <w:rsid w:val="00370086"/>
    <w:rsid w:val="0037481A"/>
    <w:rsid w:val="003962C9"/>
    <w:rsid w:val="003A1918"/>
    <w:rsid w:val="003A72AA"/>
    <w:rsid w:val="003B6F3F"/>
    <w:rsid w:val="003C10C0"/>
    <w:rsid w:val="003E49C7"/>
    <w:rsid w:val="003F3967"/>
    <w:rsid w:val="003F6AC4"/>
    <w:rsid w:val="003F7BD3"/>
    <w:rsid w:val="00404F31"/>
    <w:rsid w:val="00435539"/>
    <w:rsid w:val="004367D1"/>
    <w:rsid w:val="00437DB2"/>
    <w:rsid w:val="00462A89"/>
    <w:rsid w:val="00466D8B"/>
    <w:rsid w:val="00475E7E"/>
    <w:rsid w:val="004809F7"/>
    <w:rsid w:val="00490811"/>
    <w:rsid w:val="004912C0"/>
    <w:rsid w:val="004A6A10"/>
    <w:rsid w:val="004C7830"/>
    <w:rsid w:val="004C7A28"/>
    <w:rsid w:val="004D1764"/>
    <w:rsid w:val="004F4673"/>
    <w:rsid w:val="004F5793"/>
    <w:rsid w:val="005004BF"/>
    <w:rsid w:val="0051196E"/>
    <w:rsid w:val="00525B8D"/>
    <w:rsid w:val="005341E4"/>
    <w:rsid w:val="00536CF1"/>
    <w:rsid w:val="00555BEE"/>
    <w:rsid w:val="00560C13"/>
    <w:rsid w:val="00574950"/>
    <w:rsid w:val="00587DAE"/>
    <w:rsid w:val="00593940"/>
    <w:rsid w:val="0059527A"/>
    <w:rsid w:val="005A611D"/>
    <w:rsid w:val="005B1664"/>
    <w:rsid w:val="005B76EF"/>
    <w:rsid w:val="005D3FD3"/>
    <w:rsid w:val="005D42E2"/>
    <w:rsid w:val="005E3B5A"/>
    <w:rsid w:val="005E4BA5"/>
    <w:rsid w:val="00632F6D"/>
    <w:rsid w:val="006407B9"/>
    <w:rsid w:val="0066418A"/>
    <w:rsid w:val="00666D34"/>
    <w:rsid w:val="0067421A"/>
    <w:rsid w:val="00676231"/>
    <w:rsid w:val="00690327"/>
    <w:rsid w:val="00691316"/>
    <w:rsid w:val="00693B50"/>
    <w:rsid w:val="006B7771"/>
    <w:rsid w:val="006C67E0"/>
    <w:rsid w:val="006E21B5"/>
    <w:rsid w:val="006E716F"/>
    <w:rsid w:val="006F0FEE"/>
    <w:rsid w:val="006F3A01"/>
    <w:rsid w:val="006F6F54"/>
    <w:rsid w:val="00701F87"/>
    <w:rsid w:val="00706515"/>
    <w:rsid w:val="00714EC1"/>
    <w:rsid w:val="007159BA"/>
    <w:rsid w:val="00716861"/>
    <w:rsid w:val="00722A07"/>
    <w:rsid w:val="007258D1"/>
    <w:rsid w:val="00737375"/>
    <w:rsid w:val="007467CA"/>
    <w:rsid w:val="00760667"/>
    <w:rsid w:val="0076518C"/>
    <w:rsid w:val="0076767C"/>
    <w:rsid w:val="0077445E"/>
    <w:rsid w:val="00790105"/>
    <w:rsid w:val="0079525B"/>
    <w:rsid w:val="007A0FB1"/>
    <w:rsid w:val="007B110B"/>
    <w:rsid w:val="007C35B0"/>
    <w:rsid w:val="007C759B"/>
    <w:rsid w:val="007D7966"/>
    <w:rsid w:val="007E12B2"/>
    <w:rsid w:val="007E434B"/>
    <w:rsid w:val="007F0CB2"/>
    <w:rsid w:val="007F137F"/>
    <w:rsid w:val="008036B6"/>
    <w:rsid w:val="00815C10"/>
    <w:rsid w:val="008205AB"/>
    <w:rsid w:val="00823999"/>
    <w:rsid w:val="00826CD5"/>
    <w:rsid w:val="00853902"/>
    <w:rsid w:val="008C5CE3"/>
    <w:rsid w:val="008D258C"/>
    <w:rsid w:val="008D3C87"/>
    <w:rsid w:val="008E16A8"/>
    <w:rsid w:val="008F060A"/>
    <w:rsid w:val="008F6D3F"/>
    <w:rsid w:val="00904F93"/>
    <w:rsid w:val="00906E52"/>
    <w:rsid w:val="00913463"/>
    <w:rsid w:val="009275D5"/>
    <w:rsid w:val="00951D1E"/>
    <w:rsid w:val="00952DC3"/>
    <w:rsid w:val="00953052"/>
    <w:rsid w:val="0095380E"/>
    <w:rsid w:val="00954EF6"/>
    <w:rsid w:val="00962227"/>
    <w:rsid w:val="00963C55"/>
    <w:rsid w:val="00967170"/>
    <w:rsid w:val="00971BC5"/>
    <w:rsid w:val="00972841"/>
    <w:rsid w:val="009762DF"/>
    <w:rsid w:val="00976F4B"/>
    <w:rsid w:val="009A7D6A"/>
    <w:rsid w:val="009F6E44"/>
    <w:rsid w:val="00A00CDA"/>
    <w:rsid w:val="00A23428"/>
    <w:rsid w:val="00A2438C"/>
    <w:rsid w:val="00A52BB0"/>
    <w:rsid w:val="00A6150E"/>
    <w:rsid w:val="00A6169F"/>
    <w:rsid w:val="00A65BD4"/>
    <w:rsid w:val="00A806B1"/>
    <w:rsid w:val="00A922D9"/>
    <w:rsid w:val="00A94662"/>
    <w:rsid w:val="00AA1C83"/>
    <w:rsid w:val="00AA25E8"/>
    <w:rsid w:val="00AB3B92"/>
    <w:rsid w:val="00AB3CA5"/>
    <w:rsid w:val="00AB657E"/>
    <w:rsid w:val="00AB75A0"/>
    <w:rsid w:val="00AF6E39"/>
    <w:rsid w:val="00B1568B"/>
    <w:rsid w:val="00B205C3"/>
    <w:rsid w:val="00B2106A"/>
    <w:rsid w:val="00B27521"/>
    <w:rsid w:val="00B43C88"/>
    <w:rsid w:val="00B5454C"/>
    <w:rsid w:val="00B54B90"/>
    <w:rsid w:val="00B602CC"/>
    <w:rsid w:val="00B918E9"/>
    <w:rsid w:val="00BA0930"/>
    <w:rsid w:val="00BB1A94"/>
    <w:rsid w:val="00BB6D62"/>
    <w:rsid w:val="00BC3D8C"/>
    <w:rsid w:val="00BD1439"/>
    <w:rsid w:val="00BD6667"/>
    <w:rsid w:val="00BE26E0"/>
    <w:rsid w:val="00BF1D6C"/>
    <w:rsid w:val="00BF3A91"/>
    <w:rsid w:val="00BF67D0"/>
    <w:rsid w:val="00C02068"/>
    <w:rsid w:val="00C053F2"/>
    <w:rsid w:val="00C232F3"/>
    <w:rsid w:val="00C42672"/>
    <w:rsid w:val="00C438A5"/>
    <w:rsid w:val="00C47A35"/>
    <w:rsid w:val="00C52375"/>
    <w:rsid w:val="00C71F0B"/>
    <w:rsid w:val="00C822EE"/>
    <w:rsid w:val="00C96733"/>
    <w:rsid w:val="00CC157A"/>
    <w:rsid w:val="00CC31DE"/>
    <w:rsid w:val="00CC67A8"/>
    <w:rsid w:val="00CD3912"/>
    <w:rsid w:val="00CE0B9C"/>
    <w:rsid w:val="00CE5E31"/>
    <w:rsid w:val="00CF4BA9"/>
    <w:rsid w:val="00CF5192"/>
    <w:rsid w:val="00D219B2"/>
    <w:rsid w:val="00D24065"/>
    <w:rsid w:val="00D2460A"/>
    <w:rsid w:val="00D32D50"/>
    <w:rsid w:val="00D56E48"/>
    <w:rsid w:val="00D60E4D"/>
    <w:rsid w:val="00D93F52"/>
    <w:rsid w:val="00D9480A"/>
    <w:rsid w:val="00DC0669"/>
    <w:rsid w:val="00DC5B74"/>
    <w:rsid w:val="00DD2A4B"/>
    <w:rsid w:val="00DF33C8"/>
    <w:rsid w:val="00E07239"/>
    <w:rsid w:val="00E11CE1"/>
    <w:rsid w:val="00E16C72"/>
    <w:rsid w:val="00E26F9C"/>
    <w:rsid w:val="00E528C7"/>
    <w:rsid w:val="00E64181"/>
    <w:rsid w:val="00E71AB5"/>
    <w:rsid w:val="00E73A96"/>
    <w:rsid w:val="00E7722A"/>
    <w:rsid w:val="00E81DDD"/>
    <w:rsid w:val="00E85CA5"/>
    <w:rsid w:val="00EA4A30"/>
    <w:rsid w:val="00EA6B96"/>
    <w:rsid w:val="00EB00A7"/>
    <w:rsid w:val="00EB3CA3"/>
    <w:rsid w:val="00EB4272"/>
    <w:rsid w:val="00EB4372"/>
    <w:rsid w:val="00EB7535"/>
    <w:rsid w:val="00EC16CF"/>
    <w:rsid w:val="00ED7EA2"/>
    <w:rsid w:val="00EE0989"/>
    <w:rsid w:val="00F02DDF"/>
    <w:rsid w:val="00F051F9"/>
    <w:rsid w:val="00F06BAA"/>
    <w:rsid w:val="00F11213"/>
    <w:rsid w:val="00F34ED8"/>
    <w:rsid w:val="00F639F6"/>
    <w:rsid w:val="00F66411"/>
    <w:rsid w:val="00F679D8"/>
    <w:rsid w:val="00F70D00"/>
    <w:rsid w:val="00F71550"/>
    <w:rsid w:val="00F7667D"/>
    <w:rsid w:val="00F8548D"/>
    <w:rsid w:val="00F85F15"/>
    <w:rsid w:val="00F918BC"/>
    <w:rsid w:val="00FA288C"/>
    <w:rsid w:val="00FA5FAB"/>
    <w:rsid w:val="00FB3C5B"/>
    <w:rsid w:val="00FE4542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0CDEEF"/>
  <w15:docId w15:val="{AEFF94EA-0A38-4231-B768-C50BC74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6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0667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0667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066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163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63F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163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63FE"/>
    <w:rPr>
      <w:sz w:val="24"/>
      <w:szCs w:val="24"/>
    </w:rPr>
  </w:style>
  <w:style w:type="paragraph" w:styleId="Bobletekst">
    <w:name w:val="Balloon Text"/>
    <w:basedOn w:val="Normal"/>
    <w:link w:val="BobletekstTegn"/>
    <w:rsid w:val="001163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163F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4267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6066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erk">
    <w:name w:val="Strong"/>
    <w:basedOn w:val="Standardskriftforavsnitt"/>
    <w:uiPriority w:val="22"/>
    <w:qFormat/>
    <w:rsid w:val="00760667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066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0667"/>
    <w:rPr>
      <w:rFonts w:ascii="Times New Roman" w:eastAsia="Times New Roman" w:hAnsi="Times New Roman" w:cs="Times New Roman"/>
      <w:b/>
      <w:b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7606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60667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0667"/>
    <w:pPr>
      <w:numPr>
        <w:ilvl w:val="1"/>
      </w:numPr>
    </w:pPr>
    <w:rPr>
      <w:rFonts w:ascii="Cambria" w:eastAsia="Times New Roman" w:hAnsi="Cambria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0667"/>
    <w:rPr>
      <w:rFonts w:ascii="Cambria" w:eastAsia="Times New Roman" w:hAnsi="Cambria" w:cs="Times New Roman"/>
      <w:i/>
      <w:iCs/>
      <w:spacing w:val="15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rsid w:val="0013780F"/>
  </w:style>
  <w:style w:type="paragraph" w:styleId="INNH2">
    <w:name w:val="toc 2"/>
    <w:basedOn w:val="Normal"/>
    <w:next w:val="Normal"/>
    <w:autoRedefine/>
    <w:uiPriority w:val="39"/>
    <w:rsid w:val="0013780F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13780F"/>
    <w:pPr>
      <w:ind w:left="480"/>
    </w:pPr>
  </w:style>
  <w:style w:type="character" w:styleId="Hyperkobling">
    <w:name w:val="Hyperlink"/>
    <w:basedOn w:val="Standardskriftforavsnitt"/>
    <w:uiPriority w:val="99"/>
    <w:unhideWhenUsed/>
    <w:rsid w:val="0013780F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02CC"/>
    <w:pPr>
      <w:outlineLvl w:val="9"/>
    </w:pPr>
    <w:rPr>
      <w:rFonts w:ascii="Cambria" w:hAnsi="Cambria"/>
      <w:color w:val="365F91"/>
    </w:rPr>
  </w:style>
  <w:style w:type="paragraph" w:styleId="Ingenmellomrom">
    <w:name w:val="No Spacing"/>
    <w:uiPriority w:val="1"/>
    <w:qFormat/>
    <w:rsid w:val="00952DC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515AAF-7D2C-4C9D-B93B-67AF7555B80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267E35EC-357B-42B1-920E-B3726F71FB40}">
      <dgm:prSet phldrT="[Tekst]" custT="1"/>
      <dgm:spPr/>
      <dgm:t>
        <a:bodyPr/>
        <a:lstStyle/>
        <a:p>
          <a:r>
            <a:rPr lang="nb-NO" sz="1400"/>
            <a:t>Årsmøte RIL</a:t>
          </a:r>
        </a:p>
      </dgm:t>
    </dgm:pt>
    <dgm:pt modelId="{D3E8AEE3-F417-4D6D-948F-A5B9EEF0413B}" type="parTrans" cxnId="{5DF99526-A391-496A-B959-DB70CEC71B31}">
      <dgm:prSet/>
      <dgm:spPr/>
      <dgm:t>
        <a:bodyPr/>
        <a:lstStyle/>
        <a:p>
          <a:endParaRPr lang="nb-NO"/>
        </a:p>
      </dgm:t>
    </dgm:pt>
    <dgm:pt modelId="{1660D2D0-AECC-4166-9618-B836C9D2CB71}" type="sibTrans" cxnId="{5DF99526-A391-496A-B959-DB70CEC71B31}">
      <dgm:prSet/>
      <dgm:spPr/>
      <dgm:t>
        <a:bodyPr/>
        <a:lstStyle/>
        <a:p>
          <a:endParaRPr lang="nb-NO"/>
        </a:p>
      </dgm:t>
    </dgm:pt>
    <dgm:pt modelId="{E80B53BC-0EF4-4E93-A960-3B675A7CCD95}" type="asst">
      <dgm:prSet phldrT="[Tekst]" custT="1"/>
      <dgm:spPr/>
      <dgm:t>
        <a:bodyPr/>
        <a:lstStyle/>
        <a:p>
          <a:r>
            <a:rPr lang="nb-NO" sz="1400"/>
            <a:t>Arbeidsutvalg RIL</a:t>
          </a:r>
        </a:p>
      </dgm:t>
    </dgm:pt>
    <dgm:pt modelId="{C2FF89CD-A7B0-4BB1-8625-70C792191EEB}" type="parTrans" cxnId="{CE251F0B-7FE1-41E6-A53A-68EB13758C4E}">
      <dgm:prSet/>
      <dgm:spPr/>
      <dgm:t>
        <a:bodyPr/>
        <a:lstStyle/>
        <a:p>
          <a:endParaRPr lang="nb-NO"/>
        </a:p>
      </dgm:t>
    </dgm:pt>
    <dgm:pt modelId="{BF82F069-90CB-4754-9FB6-2275B38D3EF6}" type="sibTrans" cxnId="{CE251F0B-7FE1-41E6-A53A-68EB13758C4E}">
      <dgm:prSet/>
      <dgm:spPr/>
      <dgm:t>
        <a:bodyPr/>
        <a:lstStyle/>
        <a:p>
          <a:endParaRPr lang="nb-NO"/>
        </a:p>
      </dgm:t>
    </dgm:pt>
    <dgm:pt modelId="{16A6486E-403F-4DAD-A90A-87051860B3ED}">
      <dgm:prSet phldrT="[Tekst]" custT="1"/>
      <dgm:spPr/>
      <dgm:t>
        <a:bodyPr/>
        <a:lstStyle/>
        <a:p>
          <a:r>
            <a:rPr lang="nb-NO" sz="1400"/>
            <a:t>Barneidrett gruppa</a:t>
          </a:r>
        </a:p>
      </dgm:t>
    </dgm:pt>
    <dgm:pt modelId="{81196764-D8CE-470F-BFAA-29B5A0569516}" type="parTrans" cxnId="{3FD1F6C6-1C01-4869-96E8-2DDA2936B141}">
      <dgm:prSet/>
      <dgm:spPr/>
      <dgm:t>
        <a:bodyPr/>
        <a:lstStyle/>
        <a:p>
          <a:endParaRPr lang="nb-NO"/>
        </a:p>
      </dgm:t>
    </dgm:pt>
    <dgm:pt modelId="{7BB37D72-5795-4EF5-B637-2FE0741DA0E9}" type="sibTrans" cxnId="{3FD1F6C6-1C01-4869-96E8-2DDA2936B141}">
      <dgm:prSet/>
      <dgm:spPr/>
      <dgm:t>
        <a:bodyPr/>
        <a:lstStyle/>
        <a:p>
          <a:endParaRPr lang="nb-NO"/>
        </a:p>
      </dgm:t>
    </dgm:pt>
    <dgm:pt modelId="{C4C1A3ED-2923-4B17-830B-34958D7746E6}">
      <dgm:prSet phldrT="[Tekst]" custT="1"/>
      <dgm:spPr/>
      <dgm:t>
        <a:bodyPr/>
        <a:lstStyle/>
        <a:p>
          <a:r>
            <a:rPr lang="nb-NO" sz="1400"/>
            <a:t>Ski gruppa</a:t>
          </a:r>
        </a:p>
      </dgm:t>
    </dgm:pt>
    <dgm:pt modelId="{CBB9A63C-56B8-4879-904E-683BC9D4F6B8}" type="parTrans" cxnId="{9B585539-9FC2-426C-AC9E-E23DA15F5538}">
      <dgm:prSet/>
      <dgm:spPr/>
      <dgm:t>
        <a:bodyPr/>
        <a:lstStyle/>
        <a:p>
          <a:endParaRPr lang="nb-NO"/>
        </a:p>
      </dgm:t>
    </dgm:pt>
    <dgm:pt modelId="{64E5D966-8E8C-4778-8EBD-EF63ED20971A}" type="sibTrans" cxnId="{9B585539-9FC2-426C-AC9E-E23DA15F5538}">
      <dgm:prSet/>
      <dgm:spPr/>
      <dgm:t>
        <a:bodyPr/>
        <a:lstStyle/>
        <a:p>
          <a:endParaRPr lang="nb-NO"/>
        </a:p>
      </dgm:t>
    </dgm:pt>
    <dgm:pt modelId="{035E3A31-7AF0-42A3-974C-F84DECB05CAC}">
      <dgm:prSet phldrT="[Tekst]" custT="1"/>
      <dgm:spPr/>
      <dgm:t>
        <a:bodyPr/>
        <a:lstStyle/>
        <a:p>
          <a:r>
            <a:rPr lang="nb-NO" sz="1400"/>
            <a:t>Tur gruppa</a:t>
          </a:r>
        </a:p>
      </dgm:t>
    </dgm:pt>
    <dgm:pt modelId="{AC8C5347-C9DA-4CA5-B3B6-6A804CD05BED}" type="parTrans" cxnId="{8E985A24-F46C-4EDC-B2E0-6D1DD88098C5}">
      <dgm:prSet/>
      <dgm:spPr/>
      <dgm:t>
        <a:bodyPr/>
        <a:lstStyle/>
        <a:p>
          <a:endParaRPr lang="nb-NO"/>
        </a:p>
      </dgm:t>
    </dgm:pt>
    <dgm:pt modelId="{77781B8E-9CCA-4724-A7C5-E929DB2FF66B}" type="sibTrans" cxnId="{8E985A24-F46C-4EDC-B2E0-6D1DD88098C5}">
      <dgm:prSet/>
      <dgm:spPr/>
      <dgm:t>
        <a:bodyPr/>
        <a:lstStyle/>
        <a:p>
          <a:endParaRPr lang="nb-NO"/>
        </a:p>
      </dgm:t>
    </dgm:pt>
    <dgm:pt modelId="{E13D1B88-0009-48CE-BEF9-FB3674543995}">
      <dgm:prSet phldrT="[Tekst]" custT="1"/>
      <dgm:spPr/>
      <dgm:t>
        <a:bodyPr/>
        <a:lstStyle/>
        <a:p>
          <a:r>
            <a:rPr lang="nb-NO" sz="1400"/>
            <a:t>Fotball gruppa</a:t>
          </a:r>
        </a:p>
      </dgm:t>
    </dgm:pt>
    <dgm:pt modelId="{4257032D-E97B-4809-9EE7-3D25C990B81B}" type="parTrans" cxnId="{B08A0348-D10E-4248-BA66-B8A729450050}">
      <dgm:prSet/>
      <dgm:spPr/>
      <dgm:t>
        <a:bodyPr/>
        <a:lstStyle/>
        <a:p>
          <a:endParaRPr lang="nb-NO"/>
        </a:p>
      </dgm:t>
    </dgm:pt>
    <dgm:pt modelId="{4DA97248-2DB3-471C-A93C-F4B2C60F5902}" type="sibTrans" cxnId="{B08A0348-D10E-4248-BA66-B8A729450050}">
      <dgm:prSet/>
      <dgm:spPr/>
      <dgm:t>
        <a:bodyPr/>
        <a:lstStyle/>
        <a:p>
          <a:endParaRPr lang="nb-NO"/>
        </a:p>
      </dgm:t>
    </dgm:pt>
    <dgm:pt modelId="{A5F6CFB4-1C27-42AF-BA4E-A41740D5BC59}">
      <dgm:prSet phldrT="[Tekst]" custT="1"/>
      <dgm:spPr/>
      <dgm:t>
        <a:bodyPr/>
        <a:lstStyle/>
        <a:p>
          <a:r>
            <a:rPr lang="nb-NO" sz="1400"/>
            <a:t>Hundekjører gruppa</a:t>
          </a:r>
        </a:p>
      </dgm:t>
    </dgm:pt>
    <dgm:pt modelId="{785E71AB-73C6-4128-87C5-5D2C90B7DCF9}" type="parTrans" cxnId="{9ED721A7-3705-4213-906C-6C6F7654C8E4}">
      <dgm:prSet/>
      <dgm:spPr/>
      <dgm:t>
        <a:bodyPr/>
        <a:lstStyle/>
        <a:p>
          <a:endParaRPr lang="nb-NO"/>
        </a:p>
      </dgm:t>
    </dgm:pt>
    <dgm:pt modelId="{B42A8422-0023-4980-99BC-236E5EA2F9E1}" type="sibTrans" cxnId="{9ED721A7-3705-4213-906C-6C6F7654C8E4}">
      <dgm:prSet/>
      <dgm:spPr/>
      <dgm:t>
        <a:bodyPr/>
        <a:lstStyle/>
        <a:p>
          <a:endParaRPr lang="nb-NO"/>
        </a:p>
      </dgm:t>
    </dgm:pt>
    <dgm:pt modelId="{9D3A7884-5AEB-422A-977C-E7965490ACC6}">
      <dgm:prSet phldrT="[Tekst]" custT="1"/>
      <dgm:spPr/>
      <dgm:t>
        <a:bodyPr/>
        <a:lstStyle/>
        <a:p>
          <a:r>
            <a:rPr lang="nb-NO" sz="1400"/>
            <a:t>Hovedstyret RIL</a:t>
          </a:r>
        </a:p>
      </dgm:t>
    </dgm:pt>
    <dgm:pt modelId="{2FA031D1-29AF-49B2-AAFD-3766B82D12BB}" type="parTrans" cxnId="{BD555D1E-C1AD-4E9C-8D92-36A57933E982}">
      <dgm:prSet/>
      <dgm:spPr/>
      <dgm:t>
        <a:bodyPr/>
        <a:lstStyle/>
        <a:p>
          <a:endParaRPr lang="nb-NO"/>
        </a:p>
      </dgm:t>
    </dgm:pt>
    <dgm:pt modelId="{950F216A-A186-4665-95FA-BAC3E3F9D47E}" type="sibTrans" cxnId="{BD555D1E-C1AD-4E9C-8D92-36A57933E982}">
      <dgm:prSet/>
      <dgm:spPr/>
      <dgm:t>
        <a:bodyPr/>
        <a:lstStyle/>
        <a:p>
          <a:endParaRPr lang="nb-NO"/>
        </a:p>
      </dgm:t>
    </dgm:pt>
    <dgm:pt modelId="{14513E01-EE78-47E1-BF9E-37ED5AB42023}" type="pres">
      <dgm:prSet presAssocID="{BA515AAF-7D2C-4C9D-B93B-67AF7555B8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BC91E45B-98C1-463B-8AC4-8E3C8D63D812}" type="pres">
      <dgm:prSet presAssocID="{267E35EC-357B-42B1-920E-B3726F71FB40}" presName="hierRoot1" presStyleCnt="0">
        <dgm:presLayoutVars>
          <dgm:hierBranch val="init"/>
        </dgm:presLayoutVars>
      </dgm:prSet>
      <dgm:spPr/>
    </dgm:pt>
    <dgm:pt modelId="{ED4082AD-FD05-44B2-AECA-B7634DA9F57E}" type="pres">
      <dgm:prSet presAssocID="{267E35EC-357B-42B1-920E-B3726F71FB40}" presName="rootComposite1" presStyleCnt="0"/>
      <dgm:spPr/>
    </dgm:pt>
    <dgm:pt modelId="{D47620C0-475D-4111-AE96-A526EF78944D}" type="pres">
      <dgm:prSet presAssocID="{267E35EC-357B-42B1-920E-B3726F71FB40}" presName="rootText1" presStyleLbl="node0" presStyleIdx="0" presStyleCnt="2" custScaleX="112558" custScaleY="136627" custLinFactX="28177" custLinFactY="-4872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38DDBDB-1C9E-4335-BFA7-F1413FFE6F1B}" type="pres">
      <dgm:prSet presAssocID="{267E35EC-357B-42B1-920E-B3726F71FB40}" presName="rootConnector1" presStyleLbl="node1" presStyleIdx="0" presStyleCnt="0"/>
      <dgm:spPr/>
      <dgm:t>
        <a:bodyPr/>
        <a:lstStyle/>
        <a:p>
          <a:endParaRPr lang="nb-NO"/>
        </a:p>
      </dgm:t>
    </dgm:pt>
    <dgm:pt modelId="{E6A7F5BB-FC9A-4216-B925-5F2B4F0D400F}" type="pres">
      <dgm:prSet presAssocID="{267E35EC-357B-42B1-920E-B3726F71FB40}" presName="hierChild2" presStyleCnt="0"/>
      <dgm:spPr/>
    </dgm:pt>
    <dgm:pt modelId="{36ECC76A-6632-42F9-AE15-387ED7B09268}" type="pres">
      <dgm:prSet presAssocID="{267E35EC-357B-42B1-920E-B3726F71FB40}" presName="hierChild3" presStyleCnt="0"/>
      <dgm:spPr/>
    </dgm:pt>
    <dgm:pt modelId="{D76AD2CE-DF39-4AD8-BEB5-8CC8A39B1A4D}" type="pres">
      <dgm:prSet presAssocID="{9D3A7884-5AEB-422A-977C-E7965490ACC6}" presName="hierRoot1" presStyleCnt="0">
        <dgm:presLayoutVars>
          <dgm:hierBranch val="init"/>
        </dgm:presLayoutVars>
      </dgm:prSet>
      <dgm:spPr/>
    </dgm:pt>
    <dgm:pt modelId="{A40357ED-42FB-4B7D-A4B7-04F225D5AC8F}" type="pres">
      <dgm:prSet presAssocID="{9D3A7884-5AEB-422A-977C-E7965490ACC6}" presName="rootComposite1" presStyleCnt="0"/>
      <dgm:spPr/>
    </dgm:pt>
    <dgm:pt modelId="{16780D40-A6AB-4CD1-BE6A-83C661E8264A}" type="pres">
      <dgm:prSet presAssocID="{9D3A7884-5AEB-422A-977C-E7965490ACC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180B3F7-266F-43EE-9C96-3944701B6742}" type="pres">
      <dgm:prSet presAssocID="{9D3A7884-5AEB-422A-977C-E7965490ACC6}" presName="rootConnector1" presStyleLbl="node1" presStyleIdx="0" presStyleCnt="0"/>
      <dgm:spPr/>
      <dgm:t>
        <a:bodyPr/>
        <a:lstStyle/>
        <a:p>
          <a:endParaRPr lang="nb-NO"/>
        </a:p>
      </dgm:t>
    </dgm:pt>
    <dgm:pt modelId="{79B8B539-7FF2-4BA3-A317-CE2877512BC8}" type="pres">
      <dgm:prSet presAssocID="{9D3A7884-5AEB-422A-977C-E7965490ACC6}" presName="hierChild2" presStyleCnt="0"/>
      <dgm:spPr/>
    </dgm:pt>
    <dgm:pt modelId="{876E597B-4348-4359-BD28-BE9F68BEB213}" type="pres">
      <dgm:prSet presAssocID="{81196764-D8CE-470F-BFAA-29B5A0569516}" presName="Name37" presStyleLbl="parChTrans1D2" presStyleIdx="0" presStyleCnt="6"/>
      <dgm:spPr/>
      <dgm:t>
        <a:bodyPr/>
        <a:lstStyle/>
        <a:p>
          <a:endParaRPr lang="nb-NO"/>
        </a:p>
      </dgm:t>
    </dgm:pt>
    <dgm:pt modelId="{DD697558-B38B-45DF-8997-F1BF4C61CA20}" type="pres">
      <dgm:prSet presAssocID="{16A6486E-403F-4DAD-A90A-87051860B3ED}" presName="hierRoot2" presStyleCnt="0">
        <dgm:presLayoutVars>
          <dgm:hierBranch val="init"/>
        </dgm:presLayoutVars>
      </dgm:prSet>
      <dgm:spPr/>
    </dgm:pt>
    <dgm:pt modelId="{A16D5C71-08DE-47AC-9A22-0A39F5F17DEE}" type="pres">
      <dgm:prSet presAssocID="{16A6486E-403F-4DAD-A90A-87051860B3ED}" presName="rootComposite" presStyleCnt="0"/>
      <dgm:spPr/>
    </dgm:pt>
    <dgm:pt modelId="{9FAE80D6-CAE4-4BD0-8E6D-DF410F5D67FB}" type="pres">
      <dgm:prSet presAssocID="{16A6486E-403F-4DAD-A90A-87051860B3ED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9BF96C7-3566-4675-9F80-8821835161CE}" type="pres">
      <dgm:prSet presAssocID="{16A6486E-403F-4DAD-A90A-87051860B3ED}" presName="rootConnector" presStyleLbl="node2" presStyleIdx="0" presStyleCnt="5"/>
      <dgm:spPr/>
      <dgm:t>
        <a:bodyPr/>
        <a:lstStyle/>
        <a:p>
          <a:endParaRPr lang="nb-NO"/>
        </a:p>
      </dgm:t>
    </dgm:pt>
    <dgm:pt modelId="{60C8F108-5AA6-4225-BB8E-A0B9F3E8A341}" type="pres">
      <dgm:prSet presAssocID="{16A6486E-403F-4DAD-A90A-87051860B3ED}" presName="hierChild4" presStyleCnt="0"/>
      <dgm:spPr/>
    </dgm:pt>
    <dgm:pt modelId="{32E9CAE8-FCAA-40E4-94DB-B31F588DF87A}" type="pres">
      <dgm:prSet presAssocID="{16A6486E-403F-4DAD-A90A-87051860B3ED}" presName="hierChild5" presStyleCnt="0"/>
      <dgm:spPr/>
    </dgm:pt>
    <dgm:pt modelId="{FBA515BE-2821-40FA-9811-912FE156FA0B}" type="pres">
      <dgm:prSet presAssocID="{4257032D-E97B-4809-9EE7-3D25C990B81B}" presName="Name37" presStyleLbl="parChTrans1D2" presStyleIdx="1" presStyleCnt="6"/>
      <dgm:spPr/>
      <dgm:t>
        <a:bodyPr/>
        <a:lstStyle/>
        <a:p>
          <a:endParaRPr lang="nb-NO"/>
        </a:p>
      </dgm:t>
    </dgm:pt>
    <dgm:pt modelId="{12AA9C47-C07D-4EEE-BBD9-971490F291AA}" type="pres">
      <dgm:prSet presAssocID="{E13D1B88-0009-48CE-BEF9-FB3674543995}" presName="hierRoot2" presStyleCnt="0">
        <dgm:presLayoutVars>
          <dgm:hierBranch val="init"/>
        </dgm:presLayoutVars>
      </dgm:prSet>
      <dgm:spPr/>
    </dgm:pt>
    <dgm:pt modelId="{A3A43AB6-AB9F-40F1-B9AF-D91488D77FF4}" type="pres">
      <dgm:prSet presAssocID="{E13D1B88-0009-48CE-BEF9-FB3674543995}" presName="rootComposite" presStyleCnt="0"/>
      <dgm:spPr/>
    </dgm:pt>
    <dgm:pt modelId="{7533E7B7-A57D-4C2B-84B2-CF6959D483A7}" type="pres">
      <dgm:prSet presAssocID="{E13D1B88-0009-48CE-BEF9-FB3674543995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9098CCB-F0BF-4ACB-908B-1A365F73E514}" type="pres">
      <dgm:prSet presAssocID="{E13D1B88-0009-48CE-BEF9-FB3674543995}" presName="rootConnector" presStyleLbl="node2" presStyleIdx="1" presStyleCnt="5"/>
      <dgm:spPr/>
      <dgm:t>
        <a:bodyPr/>
        <a:lstStyle/>
        <a:p>
          <a:endParaRPr lang="nb-NO"/>
        </a:p>
      </dgm:t>
    </dgm:pt>
    <dgm:pt modelId="{163D64D2-8B9D-45EC-8E18-B80AD34201D0}" type="pres">
      <dgm:prSet presAssocID="{E13D1B88-0009-48CE-BEF9-FB3674543995}" presName="hierChild4" presStyleCnt="0"/>
      <dgm:spPr/>
    </dgm:pt>
    <dgm:pt modelId="{918E4469-0BE3-40FC-8761-5E98ADEA79C3}" type="pres">
      <dgm:prSet presAssocID="{E13D1B88-0009-48CE-BEF9-FB3674543995}" presName="hierChild5" presStyleCnt="0"/>
      <dgm:spPr/>
    </dgm:pt>
    <dgm:pt modelId="{713BF9D8-0E62-486D-8A1B-C5327EA33E9C}" type="pres">
      <dgm:prSet presAssocID="{785E71AB-73C6-4128-87C5-5D2C90B7DCF9}" presName="Name37" presStyleLbl="parChTrans1D2" presStyleIdx="2" presStyleCnt="6"/>
      <dgm:spPr/>
      <dgm:t>
        <a:bodyPr/>
        <a:lstStyle/>
        <a:p>
          <a:endParaRPr lang="nb-NO"/>
        </a:p>
      </dgm:t>
    </dgm:pt>
    <dgm:pt modelId="{DFCE8218-6BE0-4F1B-BEF6-8549087A186C}" type="pres">
      <dgm:prSet presAssocID="{A5F6CFB4-1C27-42AF-BA4E-A41740D5BC59}" presName="hierRoot2" presStyleCnt="0">
        <dgm:presLayoutVars>
          <dgm:hierBranch val="init"/>
        </dgm:presLayoutVars>
      </dgm:prSet>
      <dgm:spPr/>
    </dgm:pt>
    <dgm:pt modelId="{F48D8F46-D3B5-4952-91EF-CA062D74E9E5}" type="pres">
      <dgm:prSet presAssocID="{A5F6CFB4-1C27-42AF-BA4E-A41740D5BC59}" presName="rootComposite" presStyleCnt="0"/>
      <dgm:spPr/>
    </dgm:pt>
    <dgm:pt modelId="{1E08F3D5-16DF-4D48-B0BF-D373E4B184BF}" type="pres">
      <dgm:prSet presAssocID="{A5F6CFB4-1C27-42AF-BA4E-A41740D5BC59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F901E303-A904-415E-98DE-7F35E2500C0D}" type="pres">
      <dgm:prSet presAssocID="{A5F6CFB4-1C27-42AF-BA4E-A41740D5BC59}" presName="rootConnector" presStyleLbl="node2" presStyleIdx="2" presStyleCnt="5"/>
      <dgm:spPr/>
      <dgm:t>
        <a:bodyPr/>
        <a:lstStyle/>
        <a:p>
          <a:endParaRPr lang="nb-NO"/>
        </a:p>
      </dgm:t>
    </dgm:pt>
    <dgm:pt modelId="{C922AE07-891D-4F1E-9591-D1062A784C51}" type="pres">
      <dgm:prSet presAssocID="{A5F6CFB4-1C27-42AF-BA4E-A41740D5BC59}" presName="hierChild4" presStyleCnt="0"/>
      <dgm:spPr/>
    </dgm:pt>
    <dgm:pt modelId="{753B91B4-894C-45C7-9AEB-F72CCE43063F}" type="pres">
      <dgm:prSet presAssocID="{A5F6CFB4-1C27-42AF-BA4E-A41740D5BC59}" presName="hierChild5" presStyleCnt="0"/>
      <dgm:spPr/>
    </dgm:pt>
    <dgm:pt modelId="{FBBEC785-93E4-4784-9A66-2DCB6FDB227B}" type="pres">
      <dgm:prSet presAssocID="{CBB9A63C-56B8-4879-904E-683BC9D4F6B8}" presName="Name37" presStyleLbl="parChTrans1D2" presStyleIdx="3" presStyleCnt="6"/>
      <dgm:spPr/>
      <dgm:t>
        <a:bodyPr/>
        <a:lstStyle/>
        <a:p>
          <a:endParaRPr lang="nb-NO"/>
        </a:p>
      </dgm:t>
    </dgm:pt>
    <dgm:pt modelId="{FE43974C-0111-4C36-97BE-F8231B237E89}" type="pres">
      <dgm:prSet presAssocID="{C4C1A3ED-2923-4B17-830B-34958D7746E6}" presName="hierRoot2" presStyleCnt="0">
        <dgm:presLayoutVars>
          <dgm:hierBranch val="init"/>
        </dgm:presLayoutVars>
      </dgm:prSet>
      <dgm:spPr/>
    </dgm:pt>
    <dgm:pt modelId="{96A69735-CE7E-4CCF-ADB7-E14CF719AEAA}" type="pres">
      <dgm:prSet presAssocID="{C4C1A3ED-2923-4B17-830B-34958D7746E6}" presName="rootComposite" presStyleCnt="0"/>
      <dgm:spPr/>
    </dgm:pt>
    <dgm:pt modelId="{C3A6AFB5-933E-4A0E-BD19-B3311B440999}" type="pres">
      <dgm:prSet presAssocID="{C4C1A3ED-2923-4B17-830B-34958D7746E6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9E30CF5-71A2-404C-A86D-C117CFADE6D6}" type="pres">
      <dgm:prSet presAssocID="{C4C1A3ED-2923-4B17-830B-34958D7746E6}" presName="rootConnector" presStyleLbl="node2" presStyleIdx="3" presStyleCnt="5"/>
      <dgm:spPr/>
      <dgm:t>
        <a:bodyPr/>
        <a:lstStyle/>
        <a:p>
          <a:endParaRPr lang="nb-NO"/>
        </a:p>
      </dgm:t>
    </dgm:pt>
    <dgm:pt modelId="{CFD8DA56-A1EA-4822-9080-3B588E11A534}" type="pres">
      <dgm:prSet presAssocID="{C4C1A3ED-2923-4B17-830B-34958D7746E6}" presName="hierChild4" presStyleCnt="0"/>
      <dgm:spPr/>
    </dgm:pt>
    <dgm:pt modelId="{DEBDCE4C-1932-4B1B-8034-3BB2491FCD56}" type="pres">
      <dgm:prSet presAssocID="{C4C1A3ED-2923-4B17-830B-34958D7746E6}" presName="hierChild5" presStyleCnt="0"/>
      <dgm:spPr/>
    </dgm:pt>
    <dgm:pt modelId="{3CF41C20-6122-4614-9C83-F977E7F2EF92}" type="pres">
      <dgm:prSet presAssocID="{AC8C5347-C9DA-4CA5-B3B6-6A804CD05BED}" presName="Name37" presStyleLbl="parChTrans1D2" presStyleIdx="4" presStyleCnt="6"/>
      <dgm:spPr/>
      <dgm:t>
        <a:bodyPr/>
        <a:lstStyle/>
        <a:p>
          <a:endParaRPr lang="nb-NO"/>
        </a:p>
      </dgm:t>
    </dgm:pt>
    <dgm:pt modelId="{7A494026-EEA2-4906-B42F-2C93B04A3CE5}" type="pres">
      <dgm:prSet presAssocID="{035E3A31-7AF0-42A3-974C-F84DECB05CAC}" presName="hierRoot2" presStyleCnt="0">
        <dgm:presLayoutVars>
          <dgm:hierBranch val="init"/>
        </dgm:presLayoutVars>
      </dgm:prSet>
      <dgm:spPr/>
    </dgm:pt>
    <dgm:pt modelId="{D0DF5837-F122-4FED-AD00-1E13D5A1EE90}" type="pres">
      <dgm:prSet presAssocID="{035E3A31-7AF0-42A3-974C-F84DECB05CAC}" presName="rootComposite" presStyleCnt="0"/>
      <dgm:spPr/>
    </dgm:pt>
    <dgm:pt modelId="{37DFE937-18E9-4BEC-92A7-256BB39B3FE2}" type="pres">
      <dgm:prSet presAssocID="{035E3A31-7AF0-42A3-974C-F84DECB05CAC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43563D87-928F-4ECE-AC4F-BCAD157BB953}" type="pres">
      <dgm:prSet presAssocID="{035E3A31-7AF0-42A3-974C-F84DECB05CAC}" presName="rootConnector" presStyleLbl="node2" presStyleIdx="4" presStyleCnt="5"/>
      <dgm:spPr/>
      <dgm:t>
        <a:bodyPr/>
        <a:lstStyle/>
        <a:p>
          <a:endParaRPr lang="nb-NO"/>
        </a:p>
      </dgm:t>
    </dgm:pt>
    <dgm:pt modelId="{B0DA6A97-0D4D-49E7-829F-3DA1928CAE6A}" type="pres">
      <dgm:prSet presAssocID="{035E3A31-7AF0-42A3-974C-F84DECB05CAC}" presName="hierChild4" presStyleCnt="0"/>
      <dgm:spPr/>
    </dgm:pt>
    <dgm:pt modelId="{65E9B50A-F1B6-42FF-9439-09FE025C1F21}" type="pres">
      <dgm:prSet presAssocID="{035E3A31-7AF0-42A3-974C-F84DECB05CAC}" presName="hierChild5" presStyleCnt="0"/>
      <dgm:spPr/>
    </dgm:pt>
    <dgm:pt modelId="{364EEA4A-B982-4B27-939B-DC4F76A8CCF4}" type="pres">
      <dgm:prSet presAssocID="{9D3A7884-5AEB-422A-977C-E7965490ACC6}" presName="hierChild3" presStyleCnt="0"/>
      <dgm:spPr/>
    </dgm:pt>
    <dgm:pt modelId="{F3A5A512-1758-4037-9A5D-77143A239DE6}" type="pres">
      <dgm:prSet presAssocID="{C2FF89CD-A7B0-4BB1-8625-70C792191EEB}" presName="Name111" presStyleLbl="parChTrans1D2" presStyleIdx="5" presStyleCnt="6"/>
      <dgm:spPr/>
      <dgm:t>
        <a:bodyPr/>
        <a:lstStyle/>
        <a:p>
          <a:endParaRPr lang="nb-NO"/>
        </a:p>
      </dgm:t>
    </dgm:pt>
    <dgm:pt modelId="{0067E15E-2745-4E3E-925D-0D32FBEF7199}" type="pres">
      <dgm:prSet presAssocID="{E80B53BC-0EF4-4E93-A960-3B675A7CCD95}" presName="hierRoot3" presStyleCnt="0">
        <dgm:presLayoutVars>
          <dgm:hierBranch val="init"/>
        </dgm:presLayoutVars>
      </dgm:prSet>
      <dgm:spPr/>
    </dgm:pt>
    <dgm:pt modelId="{F9951E3B-DD73-46C6-B1BD-C2391CEAE5C0}" type="pres">
      <dgm:prSet presAssocID="{E80B53BC-0EF4-4E93-A960-3B675A7CCD95}" presName="rootComposite3" presStyleCnt="0"/>
      <dgm:spPr/>
    </dgm:pt>
    <dgm:pt modelId="{0377A434-0739-45FC-B0E0-4D0C6AA6CE63}" type="pres">
      <dgm:prSet presAssocID="{E80B53BC-0EF4-4E93-A960-3B675A7CCD95}" presName="rootText3" presStyleLbl="asst1" presStyleIdx="0" presStyleCnt="1" custScaleX="110952" custScaleY="9311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226F4D0-E4AE-4534-8E54-5134B6379796}" type="pres">
      <dgm:prSet presAssocID="{E80B53BC-0EF4-4E93-A960-3B675A7CCD95}" presName="rootConnector3" presStyleLbl="asst1" presStyleIdx="0" presStyleCnt="1"/>
      <dgm:spPr/>
      <dgm:t>
        <a:bodyPr/>
        <a:lstStyle/>
        <a:p>
          <a:endParaRPr lang="nb-NO"/>
        </a:p>
      </dgm:t>
    </dgm:pt>
    <dgm:pt modelId="{C010436F-D452-40A5-8234-810422E5B4B6}" type="pres">
      <dgm:prSet presAssocID="{E80B53BC-0EF4-4E93-A960-3B675A7CCD95}" presName="hierChild6" presStyleCnt="0"/>
      <dgm:spPr/>
    </dgm:pt>
    <dgm:pt modelId="{CCA417F8-CD43-48F6-A0D4-5D85C610EEF6}" type="pres">
      <dgm:prSet presAssocID="{E80B53BC-0EF4-4E93-A960-3B675A7CCD95}" presName="hierChild7" presStyleCnt="0"/>
      <dgm:spPr/>
    </dgm:pt>
  </dgm:ptLst>
  <dgm:cxnLst>
    <dgm:cxn modelId="{5DF99526-A391-496A-B959-DB70CEC71B31}" srcId="{BA515AAF-7D2C-4C9D-B93B-67AF7555B805}" destId="{267E35EC-357B-42B1-920E-B3726F71FB40}" srcOrd="0" destOrd="0" parTransId="{D3E8AEE3-F417-4D6D-948F-A5B9EEF0413B}" sibTransId="{1660D2D0-AECC-4166-9618-B836C9D2CB71}"/>
    <dgm:cxn modelId="{66A441D0-AD2E-45BC-A89E-FDEF3269A0B7}" type="presOf" srcId="{BA515AAF-7D2C-4C9D-B93B-67AF7555B805}" destId="{14513E01-EE78-47E1-BF9E-37ED5AB42023}" srcOrd="0" destOrd="0" presId="urn:microsoft.com/office/officeart/2005/8/layout/orgChart1"/>
    <dgm:cxn modelId="{B2EB838A-BA34-4455-9699-39C2996E3644}" type="presOf" srcId="{AC8C5347-C9DA-4CA5-B3B6-6A804CD05BED}" destId="{3CF41C20-6122-4614-9C83-F977E7F2EF92}" srcOrd="0" destOrd="0" presId="urn:microsoft.com/office/officeart/2005/8/layout/orgChart1"/>
    <dgm:cxn modelId="{2CAADB33-DF26-4496-9EEC-E0C5F2BF3DF5}" type="presOf" srcId="{035E3A31-7AF0-42A3-974C-F84DECB05CAC}" destId="{43563D87-928F-4ECE-AC4F-BCAD157BB953}" srcOrd="1" destOrd="0" presId="urn:microsoft.com/office/officeart/2005/8/layout/orgChart1"/>
    <dgm:cxn modelId="{6B4FC5A1-E46E-41D4-B829-316E22BFE680}" type="presOf" srcId="{CBB9A63C-56B8-4879-904E-683BC9D4F6B8}" destId="{FBBEC785-93E4-4784-9A66-2DCB6FDB227B}" srcOrd="0" destOrd="0" presId="urn:microsoft.com/office/officeart/2005/8/layout/orgChart1"/>
    <dgm:cxn modelId="{34688A11-D8BE-46B9-8FBE-920F048071A1}" type="presOf" srcId="{9D3A7884-5AEB-422A-977C-E7965490ACC6}" destId="{16780D40-A6AB-4CD1-BE6A-83C661E8264A}" srcOrd="0" destOrd="0" presId="urn:microsoft.com/office/officeart/2005/8/layout/orgChart1"/>
    <dgm:cxn modelId="{B08A0348-D10E-4248-BA66-B8A729450050}" srcId="{9D3A7884-5AEB-422A-977C-E7965490ACC6}" destId="{E13D1B88-0009-48CE-BEF9-FB3674543995}" srcOrd="2" destOrd="0" parTransId="{4257032D-E97B-4809-9EE7-3D25C990B81B}" sibTransId="{4DA97248-2DB3-471C-A93C-F4B2C60F5902}"/>
    <dgm:cxn modelId="{9B5E1972-BABE-4AD4-954E-4709D7513704}" type="presOf" srcId="{9D3A7884-5AEB-422A-977C-E7965490ACC6}" destId="{3180B3F7-266F-43EE-9C96-3944701B6742}" srcOrd="1" destOrd="0" presId="urn:microsoft.com/office/officeart/2005/8/layout/orgChart1"/>
    <dgm:cxn modelId="{9B585539-9FC2-426C-AC9E-E23DA15F5538}" srcId="{9D3A7884-5AEB-422A-977C-E7965490ACC6}" destId="{C4C1A3ED-2923-4B17-830B-34958D7746E6}" srcOrd="4" destOrd="0" parTransId="{CBB9A63C-56B8-4879-904E-683BC9D4F6B8}" sibTransId="{64E5D966-8E8C-4778-8EBD-EF63ED20971A}"/>
    <dgm:cxn modelId="{587F0FAC-4E74-4E58-A47C-B8D9359B52EE}" type="presOf" srcId="{E80B53BC-0EF4-4E93-A960-3B675A7CCD95}" destId="{A226F4D0-E4AE-4534-8E54-5134B6379796}" srcOrd="1" destOrd="0" presId="urn:microsoft.com/office/officeart/2005/8/layout/orgChart1"/>
    <dgm:cxn modelId="{782FC851-23DE-4873-B29A-C8A0E3F741E5}" type="presOf" srcId="{81196764-D8CE-470F-BFAA-29B5A0569516}" destId="{876E597B-4348-4359-BD28-BE9F68BEB213}" srcOrd="0" destOrd="0" presId="urn:microsoft.com/office/officeart/2005/8/layout/orgChart1"/>
    <dgm:cxn modelId="{5F11E80B-D613-43E4-8D09-92E5950990CF}" type="presOf" srcId="{4257032D-E97B-4809-9EE7-3D25C990B81B}" destId="{FBA515BE-2821-40FA-9811-912FE156FA0B}" srcOrd="0" destOrd="0" presId="urn:microsoft.com/office/officeart/2005/8/layout/orgChart1"/>
    <dgm:cxn modelId="{FD5779B7-7BDD-4851-A5D2-2ACC6E7B7C66}" type="presOf" srcId="{A5F6CFB4-1C27-42AF-BA4E-A41740D5BC59}" destId="{1E08F3D5-16DF-4D48-B0BF-D373E4B184BF}" srcOrd="0" destOrd="0" presId="urn:microsoft.com/office/officeart/2005/8/layout/orgChart1"/>
    <dgm:cxn modelId="{81F86FFF-D866-41B4-BAD1-57C60B57A776}" type="presOf" srcId="{C4C1A3ED-2923-4B17-830B-34958D7746E6}" destId="{19E30CF5-71A2-404C-A86D-C117CFADE6D6}" srcOrd="1" destOrd="0" presId="urn:microsoft.com/office/officeart/2005/8/layout/orgChart1"/>
    <dgm:cxn modelId="{6E71EE69-4C7A-4626-BDC9-2EB5295DA009}" type="presOf" srcId="{16A6486E-403F-4DAD-A90A-87051860B3ED}" destId="{99BF96C7-3566-4675-9F80-8821835161CE}" srcOrd="1" destOrd="0" presId="urn:microsoft.com/office/officeart/2005/8/layout/orgChart1"/>
    <dgm:cxn modelId="{B8241AF0-CFA8-43A1-B89B-7DD1C3795381}" type="presOf" srcId="{C2FF89CD-A7B0-4BB1-8625-70C792191EEB}" destId="{F3A5A512-1758-4037-9A5D-77143A239DE6}" srcOrd="0" destOrd="0" presId="urn:microsoft.com/office/officeart/2005/8/layout/orgChart1"/>
    <dgm:cxn modelId="{2205A536-DC39-40B5-B352-95357A7F223B}" type="presOf" srcId="{A5F6CFB4-1C27-42AF-BA4E-A41740D5BC59}" destId="{F901E303-A904-415E-98DE-7F35E2500C0D}" srcOrd="1" destOrd="0" presId="urn:microsoft.com/office/officeart/2005/8/layout/orgChart1"/>
    <dgm:cxn modelId="{0F8E89C0-7D74-4134-8CDF-176F078A098C}" type="presOf" srcId="{E13D1B88-0009-48CE-BEF9-FB3674543995}" destId="{19098CCB-F0BF-4ACB-908B-1A365F73E514}" srcOrd="1" destOrd="0" presId="urn:microsoft.com/office/officeart/2005/8/layout/orgChart1"/>
    <dgm:cxn modelId="{BCF3C6AF-A7DE-455C-85D2-F5DFA6051672}" type="presOf" srcId="{C4C1A3ED-2923-4B17-830B-34958D7746E6}" destId="{C3A6AFB5-933E-4A0E-BD19-B3311B440999}" srcOrd="0" destOrd="0" presId="urn:microsoft.com/office/officeart/2005/8/layout/orgChart1"/>
    <dgm:cxn modelId="{ECA2C6F6-D3B2-4A8E-A85C-C9DA056C56C6}" type="presOf" srcId="{267E35EC-357B-42B1-920E-B3726F71FB40}" destId="{A38DDBDB-1C9E-4335-BFA7-F1413FFE6F1B}" srcOrd="1" destOrd="0" presId="urn:microsoft.com/office/officeart/2005/8/layout/orgChart1"/>
    <dgm:cxn modelId="{AA092429-71B8-412C-A977-83693E578E22}" type="presOf" srcId="{267E35EC-357B-42B1-920E-B3726F71FB40}" destId="{D47620C0-475D-4111-AE96-A526EF78944D}" srcOrd="0" destOrd="0" presId="urn:microsoft.com/office/officeart/2005/8/layout/orgChart1"/>
    <dgm:cxn modelId="{BD86FC05-8251-4C09-8DD1-C88098B58F8E}" type="presOf" srcId="{785E71AB-73C6-4128-87C5-5D2C90B7DCF9}" destId="{713BF9D8-0E62-486D-8A1B-C5327EA33E9C}" srcOrd="0" destOrd="0" presId="urn:microsoft.com/office/officeart/2005/8/layout/orgChart1"/>
    <dgm:cxn modelId="{BD555D1E-C1AD-4E9C-8D92-36A57933E982}" srcId="{BA515AAF-7D2C-4C9D-B93B-67AF7555B805}" destId="{9D3A7884-5AEB-422A-977C-E7965490ACC6}" srcOrd="1" destOrd="0" parTransId="{2FA031D1-29AF-49B2-AAFD-3766B82D12BB}" sibTransId="{950F216A-A186-4665-95FA-BAC3E3F9D47E}"/>
    <dgm:cxn modelId="{F128EF33-A10F-4204-954A-2130832401B2}" type="presOf" srcId="{035E3A31-7AF0-42A3-974C-F84DECB05CAC}" destId="{37DFE937-18E9-4BEC-92A7-256BB39B3FE2}" srcOrd="0" destOrd="0" presId="urn:microsoft.com/office/officeart/2005/8/layout/orgChart1"/>
    <dgm:cxn modelId="{1568DE3C-2E69-4065-BC8A-A98C57DC6783}" type="presOf" srcId="{E80B53BC-0EF4-4E93-A960-3B675A7CCD95}" destId="{0377A434-0739-45FC-B0E0-4D0C6AA6CE63}" srcOrd="0" destOrd="0" presId="urn:microsoft.com/office/officeart/2005/8/layout/orgChart1"/>
    <dgm:cxn modelId="{3FD1F6C6-1C01-4869-96E8-2DDA2936B141}" srcId="{9D3A7884-5AEB-422A-977C-E7965490ACC6}" destId="{16A6486E-403F-4DAD-A90A-87051860B3ED}" srcOrd="1" destOrd="0" parTransId="{81196764-D8CE-470F-BFAA-29B5A0569516}" sibTransId="{7BB37D72-5795-4EF5-B637-2FE0741DA0E9}"/>
    <dgm:cxn modelId="{DD23AFFA-3120-417D-88FE-63A1D318CC9A}" type="presOf" srcId="{E13D1B88-0009-48CE-BEF9-FB3674543995}" destId="{7533E7B7-A57D-4C2B-84B2-CF6959D483A7}" srcOrd="0" destOrd="0" presId="urn:microsoft.com/office/officeart/2005/8/layout/orgChart1"/>
    <dgm:cxn modelId="{A7CBA483-FD00-47CC-9026-1C6E0F5EFCA1}" type="presOf" srcId="{16A6486E-403F-4DAD-A90A-87051860B3ED}" destId="{9FAE80D6-CAE4-4BD0-8E6D-DF410F5D67FB}" srcOrd="0" destOrd="0" presId="urn:microsoft.com/office/officeart/2005/8/layout/orgChart1"/>
    <dgm:cxn modelId="{8E985A24-F46C-4EDC-B2E0-6D1DD88098C5}" srcId="{9D3A7884-5AEB-422A-977C-E7965490ACC6}" destId="{035E3A31-7AF0-42A3-974C-F84DECB05CAC}" srcOrd="5" destOrd="0" parTransId="{AC8C5347-C9DA-4CA5-B3B6-6A804CD05BED}" sibTransId="{77781B8E-9CCA-4724-A7C5-E929DB2FF66B}"/>
    <dgm:cxn modelId="{CE251F0B-7FE1-41E6-A53A-68EB13758C4E}" srcId="{9D3A7884-5AEB-422A-977C-E7965490ACC6}" destId="{E80B53BC-0EF4-4E93-A960-3B675A7CCD95}" srcOrd="0" destOrd="0" parTransId="{C2FF89CD-A7B0-4BB1-8625-70C792191EEB}" sibTransId="{BF82F069-90CB-4754-9FB6-2275B38D3EF6}"/>
    <dgm:cxn modelId="{9ED721A7-3705-4213-906C-6C6F7654C8E4}" srcId="{9D3A7884-5AEB-422A-977C-E7965490ACC6}" destId="{A5F6CFB4-1C27-42AF-BA4E-A41740D5BC59}" srcOrd="3" destOrd="0" parTransId="{785E71AB-73C6-4128-87C5-5D2C90B7DCF9}" sibTransId="{B42A8422-0023-4980-99BC-236E5EA2F9E1}"/>
    <dgm:cxn modelId="{042A8DE4-229E-4C56-B9A2-A0CD6864168C}" type="presParOf" srcId="{14513E01-EE78-47E1-BF9E-37ED5AB42023}" destId="{BC91E45B-98C1-463B-8AC4-8E3C8D63D812}" srcOrd="0" destOrd="0" presId="urn:microsoft.com/office/officeart/2005/8/layout/orgChart1"/>
    <dgm:cxn modelId="{C204942A-8086-4D80-9E72-A92873A5EA90}" type="presParOf" srcId="{BC91E45B-98C1-463B-8AC4-8E3C8D63D812}" destId="{ED4082AD-FD05-44B2-AECA-B7634DA9F57E}" srcOrd="0" destOrd="0" presId="urn:microsoft.com/office/officeart/2005/8/layout/orgChart1"/>
    <dgm:cxn modelId="{13E03ACD-6192-4E64-87CD-14DFA98DD968}" type="presParOf" srcId="{ED4082AD-FD05-44B2-AECA-B7634DA9F57E}" destId="{D47620C0-475D-4111-AE96-A526EF78944D}" srcOrd="0" destOrd="0" presId="urn:microsoft.com/office/officeart/2005/8/layout/orgChart1"/>
    <dgm:cxn modelId="{8B0F3315-8C14-4DEE-8C84-FB7042F4E852}" type="presParOf" srcId="{ED4082AD-FD05-44B2-AECA-B7634DA9F57E}" destId="{A38DDBDB-1C9E-4335-BFA7-F1413FFE6F1B}" srcOrd="1" destOrd="0" presId="urn:microsoft.com/office/officeart/2005/8/layout/orgChart1"/>
    <dgm:cxn modelId="{B3521F63-784D-461C-85DD-97BB4287FCEC}" type="presParOf" srcId="{BC91E45B-98C1-463B-8AC4-8E3C8D63D812}" destId="{E6A7F5BB-FC9A-4216-B925-5F2B4F0D400F}" srcOrd="1" destOrd="0" presId="urn:microsoft.com/office/officeart/2005/8/layout/orgChart1"/>
    <dgm:cxn modelId="{9FC151CC-6A20-45A8-9555-5836558FB766}" type="presParOf" srcId="{BC91E45B-98C1-463B-8AC4-8E3C8D63D812}" destId="{36ECC76A-6632-42F9-AE15-387ED7B09268}" srcOrd="2" destOrd="0" presId="urn:microsoft.com/office/officeart/2005/8/layout/orgChart1"/>
    <dgm:cxn modelId="{EC14B4F9-608A-438B-AD80-0CD1E95C886A}" type="presParOf" srcId="{14513E01-EE78-47E1-BF9E-37ED5AB42023}" destId="{D76AD2CE-DF39-4AD8-BEB5-8CC8A39B1A4D}" srcOrd="1" destOrd="0" presId="urn:microsoft.com/office/officeart/2005/8/layout/orgChart1"/>
    <dgm:cxn modelId="{3172C33A-2463-4F43-8FC8-7DEDA77CCE8D}" type="presParOf" srcId="{D76AD2CE-DF39-4AD8-BEB5-8CC8A39B1A4D}" destId="{A40357ED-42FB-4B7D-A4B7-04F225D5AC8F}" srcOrd="0" destOrd="0" presId="urn:microsoft.com/office/officeart/2005/8/layout/orgChart1"/>
    <dgm:cxn modelId="{8AFAE79E-8116-49F2-9285-8FDF3098CEF0}" type="presParOf" srcId="{A40357ED-42FB-4B7D-A4B7-04F225D5AC8F}" destId="{16780D40-A6AB-4CD1-BE6A-83C661E8264A}" srcOrd="0" destOrd="0" presId="urn:microsoft.com/office/officeart/2005/8/layout/orgChart1"/>
    <dgm:cxn modelId="{69210251-361D-4C07-AEE8-63DC258B31BD}" type="presParOf" srcId="{A40357ED-42FB-4B7D-A4B7-04F225D5AC8F}" destId="{3180B3F7-266F-43EE-9C96-3944701B6742}" srcOrd="1" destOrd="0" presId="urn:microsoft.com/office/officeart/2005/8/layout/orgChart1"/>
    <dgm:cxn modelId="{7B7B1A81-CEFB-4340-BA59-4A2156C3EFA6}" type="presParOf" srcId="{D76AD2CE-DF39-4AD8-BEB5-8CC8A39B1A4D}" destId="{79B8B539-7FF2-4BA3-A317-CE2877512BC8}" srcOrd="1" destOrd="0" presId="urn:microsoft.com/office/officeart/2005/8/layout/orgChart1"/>
    <dgm:cxn modelId="{D934EE1B-F3D0-435A-9280-2FC597160185}" type="presParOf" srcId="{79B8B539-7FF2-4BA3-A317-CE2877512BC8}" destId="{876E597B-4348-4359-BD28-BE9F68BEB213}" srcOrd="0" destOrd="0" presId="urn:microsoft.com/office/officeart/2005/8/layout/orgChart1"/>
    <dgm:cxn modelId="{E3CD15BD-E3C0-4D0F-ABB9-6A3D5D813949}" type="presParOf" srcId="{79B8B539-7FF2-4BA3-A317-CE2877512BC8}" destId="{DD697558-B38B-45DF-8997-F1BF4C61CA20}" srcOrd="1" destOrd="0" presId="urn:microsoft.com/office/officeart/2005/8/layout/orgChart1"/>
    <dgm:cxn modelId="{DA3E00C1-23C8-4193-A913-D96A3CDE903E}" type="presParOf" srcId="{DD697558-B38B-45DF-8997-F1BF4C61CA20}" destId="{A16D5C71-08DE-47AC-9A22-0A39F5F17DEE}" srcOrd="0" destOrd="0" presId="urn:microsoft.com/office/officeart/2005/8/layout/orgChart1"/>
    <dgm:cxn modelId="{14B62FA7-7D3C-4D2E-926B-0C1494E0B3D1}" type="presParOf" srcId="{A16D5C71-08DE-47AC-9A22-0A39F5F17DEE}" destId="{9FAE80D6-CAE4-4BD0-8E6D-DF410F5D67FB}" srcOrd="0" destOrd="0" presId="urn:microsoft.com/office/officeart/2005/8/layout/orgChart1"/>
    <dgm:cxn modelId="{30475EF9-C589-42D5-AEF5-AC54E9D2DE42}" type="presParOf" srcId="{A16D5C71-08DE-47AC-9A22-0A39F5F17DEE}" destId="{99BF96C7-3566-4675-9F80-8821835161CE}" srcOrd="1" destOrd="0" presId="urn:microsoft.com/office/officeart/2005/8/layout/orgChart1"/>
    <dgm:cxn modelId="{FAF06A20-88B9-4C53-B320-5407AF6EC20B}" type="presParOf" srcId="{DD697558-B38B-45DF-8997-F1BF4C61CA20}" destId="{60C8F108-5AA6-4225-BB8E-A0B9F3E8A341}" srcOrd="1" destOrd="0" presId="urn:microsoft.com/office/officeart/2005/8/layout/orgChart1"/>
    <dgm:cxn modelId="{E38A72B7-B70B-4939-9185-DD09A83793F2}" type="presParOf" srcId="{DD697558-B38B-45DF-8997-F1BF4C61CA20}" destId="{32E9CAE8-FCAA-40E4-94DB-B31F588DF87A}" srcOrd="2" destOrd="0" presId="urn:microsoft.com/office/officeart/2005/8/layout/orgChart1"/>
    <dgm:cxn modelId="{9939398E-F0C6-46F8-A24F-4C11346DEB68}" type="presParOf" srcId="{79B8B539-7FF2-4BA3-A317-CE2877512BC8}" destId="{FBA515BE-2821-40FA-9811-912FE156FA0B}" srcOrd="2" destOrd="0" presId="urn:microsoft.com/office/officeart/2005/8/layout/orgChart1"/>
    <dgm:cxn modelId="{E8A9F1D6-05FF-443B-BAD2-5A5A9D05C57A}" type="presParOf" srcId="{79B8B539-7FF2-4BA3-A317-CE2877512BC8}" destId="{12AA9C47-C07D-4EEE-BBD9-971490F291AA}" srcOrd="3" destOrd="0" presId="urn:microsoft.com/office/officeart/2005/8/layout/orgChart1"/>
    <dgm:cxn modelId="{357DA4B2-F654-4862-8727-81FBA2654463}" type="presParOf" srcId="{12AA9C47-C07D-4EEE-BBD9-971490F291AA}" destId="{A3A43AB6-AB9F-40F1-B9AF-D91488D77FF4}" srcOrd="0" destOrd="0" presId="urn:microsoft.com/office/officeart/2005/8/layout/orgChart1"/>
    <dgm:cxn modelId="{8A8AF786-1A05-4BAA-A7B2-FDA9353A92E0}" type="presParOf" srcId="{A3A43AB6-AB9F-40F1-B9AF-D91488D77FF4}" destId="{7533E7B7-A57D-4C2B-84B2-CF6959D483A7}" srcOrd="0" destOrd="0" presId="urn:microsoft.com/office/officeart/2005/8/layout/orgChart1"/>
    <dgm:cxn modelId="{357DD7E0-D5CF-4804-B061-003A8AF3F7FF}" type="presParOf" srcId="{A3A43AB6-AB9F-40F1-B9AF-D91488D77FF4}" destId="{19098CCB-F0BF-4ACB-908B-1A365F73E514}" srcOrd="1" destOrd="0" presId="urn:microsoft.com/office/officeart/2005/8/layout/orgChart1"/>
    <dgm:cxn modelId="{32A99FE4-8CC3-440E-B883-CA8F76D0A69A}" type="presParOf" srcId="{12AA9C47-C07D-4EEE-BBD9-971490F291AA}" destId="{163D64D2-8B9D-45EC-8E18-B80AD34201D0}" srcOrd="1" destOrd="0" presId="urn:microsoft.com/office/officeart/2005/8/layout/orgChart1"/>
    <dgm:cxn modelId="{661444BF-7E5F-4803-A829-6D453444ECD6}" type="presParOf" srcId="{12AA9C47-C07D-4EEE-BBD9-971490F291AA}" destId="{918E4469-0BE3-40FC-8761-5E98ADEA79C3}" srcOrd="2" destOrd="0" presId="urn:microsoft.com/office/officeart/2005/8/layout/orgChart1"/>
    <dgm:cxn modelId="{9C1BBD77-50C8-4012-A385-70A0C4DE2C76}" type="presParOf" srcId="{79B8B539-7FF2-4BA3-A317-CE2877512BC8}" destId="{713BF9D8-0E62-486D-8A1B-C5327EA33E9C}" srcOrd="4" destOrd="0" presId="urn:microsoft.com/office/officeart/2005/8/layout/orgChart1"/>
    <dgm:cxn modelId="{F99A3BBA-C5B4-4D6B-9D49-C295C36B4F05}" type="presParOf" srcId="{79B8B539-7FF2-4BA3-A317-CE2877512BC8}" destId="{DFCE8218-6BE0-4F1B-BEF6-8549087A186C}" srcOrd="5" destOrd="0" presId="urn:microsoft.com/office/officeart/2005/8/layout/orgChart1"/>
    <dgm:cxn modelId="{4ED7BD10-0301-43B7-B93C-C441B5D0D8A6}" type="presParOf" srcId="{DFCE8218-6BE0-4F1B-BEF6-8549087A186C}" destId="{F48D8F46-D3B5-4952-91EF-CA062D74E9E5}" srcOrd="0" destOrd="0" presId="urn:microsoft.com/office/officeart/2005/8/layout/orgChart1"/>
    <dgm:cxn modelId="{11497568-BAE7-4615-A41E-4D297CEE9D6B}" type="presParOf" srcId="{F48D8F46-D3B5-4952-91EF-CA062D74E9E5}" destId="{1E08F3D5-16DF-4D48-B0BF-D373E4B184BF}" srcOrd="0" destOrd="0" presId="urn:microsoft.com/office/officeart/2005/8/layout/orgChart1"/>
    <dgm:cxn modelId="{522134AD-AB85-4A54-8D01-F391F23B6FCE}" type="presParOf" srcId="{F48D8F46-D3B5-4952-91EF-CA062D74E9E5}" destId="{F901E303-A904-415E-98DE-7F35E2500C0D}" srcOrd="1" destOrd="0" presId="urn:microsoft.com/office/officeart/2005/8/layout/orgChart1"/>
    <dgm:cxn modelId="{B2F84377-9A27-4F3E-9DDC-2F630D0263FD}" type="presParOf" srcId="{DFCE8218-6BE0-4F1B-BEF6-8549087A186C}" destId="{C922AE07-891D-4F1E-9591-D1062A784C51}" srcOrd="1" destOrd="0" presId="urn:microsoft.com/office/officeart/2005/8/layout/orgChart1"/>
    <dgm:cxn modelId="{049E8D23-AD90-451C-BD16-81BEF95AE200}" type="presParOf" srcId="{DFCE8218-6BE0-4F1B-BEF6-8549087A186C}" destId="{753B91B4-894C-45C7-9AEB-F72CCE43063F}" srcOrd="2" destOrd="0" presId="urn:microsoft.com/office/officeart/2005/8/layout/orgChart1"/>
    <dgm:cxn modelId="{7F3AC417-6FF6-48F5-9D5A-7823B947C626}" type="presParOf" srcId="{79B8B539-7FF2-4BA3-A317-CE2877512BC8}" destId="{FBBEC785-93E4-4784-9A66-2DCB6FDB227B}" srcOrd="6" destOrd="0" presId="urn:microsoft.com/office/officeart/2005/8/layout/orgChart1"/>
    <dgm:cxn modelId="{047A4A8E-B15F-4A82-9FCE-7DD368ED959E}" type="presParOf" srcId="{79B8B539-7FF2-4BA3-A317-CE2877512BC8}" destId="{FE43974C-0111-4C36-97BE-F8231B237E89}" srcOrd="7" destOrd="0" presId="urn:microsoft.com/office/officeart/2005/8/layout/orgChart1"/>
    <dgm:cxn modelId="{7AF81A1C-91F5-4326-B610-15D3C787AE63}" type="presParOf" srcId="{FE43974C-0111-4C36-97BE-F8231B237E89}" destId="{96A69735-CE7E-4CCF-ADB7-E14CF719AEAA}" srcOrd="0" destOrd="0" presId="urn:microsoft.com/office/officeart/2005/8/layout/orgChart1"/>
    <dgm:cxn modelId="{DC9F5138-0AB3-40EE-83D0-6C033CFFEB5D}" type="presParOf" srcId="{96A69735-CE7E-4CCF-ADB7-E14CF719AEAA}" destId="{C3A6AFB5-933E-4A0E-BD19-B3311B440999}" srcOrd="0" destOrd="0" presId="urn:microsoft.com/office/officeart/2005/8/layout/orgChart1"/>
    <dgm:cxn modelId="{277E06FA-96A7-4DF9-89B8-B41E5788AD0D}" type="presParOf" srcId="{96A69735-CE7E-4CCF-ADB7-E14CF719AEAA}" destId="{19E30CF5-71A2-404C-A86D-C117CFADE6D6}" srcOrd="1" destOrd="0" presId="urn:microsoft.com/office/officeart/2005/8/layout/orgChart1"/>
    <dgm:cxn modelId="{E9934DE5-35C5-45F3-9A3B-3072FD13038A}" type="presParOf" srcId="{FE43974C-0111-4C36-97BE-F8231B237E89}" destId="{CFD8DA56-A1EA-4822-9080-3B588E11A534}" srcOrd="1" destOrd="0" presId="urn:microsoft.com/office/officeart/2005/8/layout/orgChart1"/>
    <dgm:cxn modelId="{5022AA38-3CA4-47D2-ACDB-6BB3EB0A910E}" type="presParOf" srcId="{FE43974C-0111-4C36-97BE-F8231B237E89}" destId="{DEBDCE4C-1932-4B1B-8034-3BB2491FCD56}" srcOrd="2" destOrd="0" presId="urn:microsoft.com/office/officeart/2005/8/layout/orgChart1"/>
    <dgm:cxn modelId="{AA1D016B-2404-4B18-9147-3BA7C31006E2}" type="presParOf" srcId="{79B8B539-7FF2-4BA3-A317-CE2877512BC8}" destId="{3CF41C20-6122-4614-9C83-F977E7F2EF92}" srcOrd="8" destOrd="0" presId="urn:microsoft.com/office/officeart/2005/8/layout/orgChart1"/>
    <dgm:cxn modelId="{7367B9A7-0314-42F6-B1F7-D391CC833B0E}" type="presParOf" srcId="{79B8B539-7FF2-4BA3-A317-CE2877512BC8}" destId="{7A494026-EEA2-4906-B42F-2C93B04A3CE5}" srcOrd="9" destOrd="0" presId="urn:microsoft.com/office/officeart/2005/8/layout/orgChart1"/>
    <dgm:cxn modelId="{3F9371DC-B3A4-41D3-8B52-525A602D64C5}" type="presParOf" srcId="{7A494026-EEA2-4906-B42F-2C93B04A3CE5}" destId="{D0DF5837-F122-4FED-AD00-1E13D5A1EE90}" srcOrd="0" destOrd="0" presId="urn:microsoft.com/office/officeart/2005/8/layout/orgChart1"/>
    <dgm:cxn modelId="{025BF101-74CE-49B6-9136-31EAE36FF103}" type="presParOf" srcId="{D0DF5837-F122-4FED-AD00-1E13D5A1EE90}" destId="{37DFE937-18E9-4BEC-92A7-256BB39B3FE2}" srcOrd="0" destOrd="0" presId="urn:microsoft.com/office/officeart/2005/8/layout/orgChart1"/>
    <dgm:cxn modelId="{BDD13F3C-3DB8-4F0F-88E6-77791B66F999}" type="presParOf" srcId="{D0DF5837-F122-4FED-AD00-1E13D5A1EE90}" destId="{43563D87-928F-4ECE-AC4F-BCAD157BB953}" srcOrd="1" destOrd="0" presId="urn:microsoft.com/office/officeart/2005/8/layout/orgChart1"/>
    <dgm:cxn modelId="{25BD74D1-3638-4583-9B3D-63A93F2B12E6}" type="presParOf" srcId="{7A494026-EEA2-4906-B42F-2C93B04A3CE5}" destId="{B0DA6A97-0D4D-49E7-829F-3DA1928CAE6A}" srcOrd="1" destOrd="0" presId="urn:microsoft.com/office/officeart/2005/8/layout/orgChart1"/>
    <dgm:cxn modelId="{C2AA8E31-FDED-46E5-8E5B-3D3401016BCB}" type="presParOf" srcId="{7A494026-EEA2-4906-B42F-2C93B04A3CE5}" destId="{65E9B50A-F1B6-42FF-9439-09FE025C1F21}" srcOrd="2" destOrd="0" presId="urn:microsoft.com/office/officeart/2005/8/layout/orgChart1"/>
    <dgm:cxn modelId="{31E8426E-FAF5-4335-B67B-4943E61FCF2E}" type="presParOf" srcId="{D76AD2CE-DF39-4AD8-BEB5-8CC8A39B1A4D}" destId="{364EEA4A-B982-4B27-939B-DC4F76A8CCF4}" srcOrd="2" destOrd="0" presId="urn:microsoft.com/office/officeart/2005/8/layout/orgChart1"/>
    <dgm:cxn modelId="{3B5940D9-7FCB-4DDA-B324-6491D3E91B8F}" type="presParOf" srcId="{364EEA4A-B982-4B27-939B-DC4F76A8CCF4}" destId="{F3A5A512-1758-4037-9A5D-77143A239DE6}" srcOrd="0" destOrd="0" presId="urn:microsoft.com/office/officeart/2005/8/layout/orgChart1"/>
    <dgm:cxn modelId="{D22A2A8D-B1E1-4303-9CFF-EBA06B8AB9B8}" type="presParOf" srcId="{364EEA4A-B982-4B27-939B-DC4F76A8CCF4}" destId="{0067E15E-2745-4E3E-925D-0D32FBEF7199}" srcOrd="1" destOrd="0" presId="urn:microsoft.com/office/officeart/2005/8/layout/orgChart1"/>
    <dgm:cxn modelId="{52EEDCAD-9BC0-4AA3-A69A-C92D5D8B0D8A}" type="presParOf" srcId="{0067E15E-2745-4E3E-925D-0D32FBEF7199}" destId="{F9951E3B-DD73-46C6-B1BD-C2391CEAE5C0}" srcOrd="0" destOrd="0" presId="urn:microsoft.com/office/officeart/2005/8/layout/orgChart1"/>
    <dgm:cxn modelId="{46730E18-E3F9-46D1-90DF-9EE54521A7C6}" type="presParOf" srcId="{F9951E3B-DD73-46C6-B1BD-C2391CEAE5C0}" destId="{0377A434-0739-45FC-B0E0-4D0C6AA6CE63}" srcOrd="0" destOrd="0" presId="urn:microsoft.com/office/officeart/2005/8/layout/orgChart1"/>
    <dgm:cxn modelId="{ADF686E6-4076-44A2-A430-E66664C49AE8}" type="presParOf" srcId="{F9951E3B-DD73-46C6-B1BD-C2391CEAE5C0}" destId="{A226F4D0-E4AE-4534-8E54-5134B6379796}" srcOrd="1" destOrd="0" presId="urn:microsoft.com/office/officeart/2005/8/layout/orgChart1"/>
    <dgm:cxn modelId="{6BDE8C76-77B3-4D9C-8FCB-34066B9ABF1C}" type="presParOf" srcId="{0067E15E-2745-4E3E-925D-0D32FBEF7199}" destId="{C010436F-D452-40A5-8234-810422E5B4B6}" srcOrd="1" destOrd="0" presId="urn:microsoft.com/office/officeart/2005/8/layout/orgChart1"/>
    <dgm:cxn modelId="{2ADBC597-397B-476C-AD42-6DDC8187389F}" type="presParOf" srcId="{0067E15E-2745-4E3E-925D-0D32FBEF7199}" destId="{CCA417F8-CD43-48F6-A0D4-5D85C610EEF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A5A512-1758-4037-9A5D-77143A239DE6}">
      <dsp:nvSpPr>
        <dsp:cNvPr id="0" name=""/>
        <dsp:cNvSpPr/>
      </dsp:nvSpPr>
      <dsp:spPr>
        <a:xfrm>
          <a:off x="2644574" y="1168125"/>
          <a:ext cx="98625" cy="432074"/>
        </a:xfrm>
        <a:custGeom>
          <a:avLst/>
          <a:gdLst/>
          <a:ahLst/>
          <a:cxnLst/>
          <a:rect l="0" t="0" r="0" b="0"/>
          <a:pathLst>
            <a:path>
              <a:moveTo>
                <a:pt x="98625" y="0"/>
              </a:moveTo>
              <a:lnTo>
                <a:pt x="98625" y="432074"/>
              </a:lnTo>
              <a:lnTo>
                <a:pt x="0" y="432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41C20-6122-4614-9C83-F977E7F2EF92}">
      <dsp:nvSpPr>
        <dsp:cNvPr id="0" name=""/>
        <dsp:cNvSpPr/>
      </dsp:nvSpPr>
      <dsp:spPr>
        <a:xfrm>
          <a:off x="2743200" y="1168125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2273085" y="765522"/>
              </a:lnTo>
              <a:lnTo>
                <a:pt x="2273085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EC785-93E4-4784-9A66-2DCB6FDB227B}">
      <dsp:nvSpPr>
        <dsp:cNvPr id="0" name=""/>
        <dsp:cNvSpPr/>
      </dsp:nvSpPr>
      <dsp:spPr>
        <a:xfrm>
          <a:off x="2743200" y="1168125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1136542" y="765522"/>
              </a:lnTo>
              <a:lnTo>
                <a:pt x="1136542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BF9D8-0E62-486D-8A1B-C5327EA33E9C}">
      <dsp:nvSpPr>
        <dsp:cNvPr id="0" name=""/>
        <dsp:cNvSpPr/>
      </dsp:nvSpPr>
      <dsp:spPr>
        <a:xfrm>
          <a:off x="2697480" y="1168125"/>
          <a:ext cx="91440" cy="864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515BE-2821-40FA-9811-912FE156FA0B}">
      <dsp:nvSpPr>
        <dsp:cNvPr id="0" name=""/>
        <dsp:cNvSpPr/>
      </dsp:nvSpPr>
      <dsp:spPr>
        <a:xfrm>
          <a:off x="1606657" y="1168125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E597B-4348-4359-BD28-BE9F68BEB213}">
      <dsp:nvSpPr>
        <dsp:cNvPr id="0" name=""/>
        <dsp:cNvSpPr/>
      </dsp:nvSpPr>
      <dsp:spPr>
        <a:xfrm>
          <a:off x="470114" y="1168125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620C0-475D-4111-AE96-A526EF78944D}">
      <dsp:nvSpPr>
        <dsp:cNvPr id="0" name=""/>
        <dsp:cNvSpPr/>
      </dsp:nvSpPr>
      <dsp:spPr>
        <a:xfrm>
          <a:off x="2223010" y="0"/>
          <a:ext cx="1057247" cy="6416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Årsmøte RIL</a:t>
          </a:r>
        </a:p>
      </dsp:txBody>
      <dsp:txXfrm>
        <a:off x="2223010" y="0"/>
        <a:ext cx="1057247" cy="641662"/>
      </dsp:txXfrm>
    </dsp:sp>
    <dsp:sp modelId="{16780D40-A6AB-4CD1-BE6A-83C661E8264A}">
      <dsp:nvSpPr>
        <dsp:cNvPr id="0" name=""/>
        <dsp:cNvSpPr/>
      </dsp:nvSpPr>
      <dsp:spPr>
        <a:xfrm>
          <a:off x="2273554" y="698480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Hovedstyret RIL</a:t>
          </a:r>
        </a:p>
      </dsp:txBody>
      <dsp:txXfrm>
        <a:off x="2273554" y="698480"/>
        <a:ext cx="939291" cy="469645"/>
      </dsp:txXfrm>
    </dsp:sp>
    <dsp:sp modelId="{9FAE80D6-CAE4-4BD0-8E6D-DF410F5D67FB}">
      <dsp:nvSpPr>
        <dsp:cNvPr id="0" name=""/>
        <dsp:cNvSpPr/>
      </dsp:nvSpPr>
      <dsp:spPr>
        <a:xfrm>
          <a:off x="468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Barneidrett gruppa</a:t>
          </a:r>
        </a:p>
      </dsp:txBody>
      <dsp:txXfrm>
        <a:off x="468" y="2032274"/>
        <a:ext cx="939291" cy="469645"/>
      </dsp:txXfrm>
    </dsp:sp>
    <dsp:sp modelId="{7533E7B7-A57D-4C2B-84B2-CF6959D483A7}">
      <dsp:nvSpPr>
        <dsp:cNvPr id="0" name=""/>
        <dsp:cNvSpPr/>
      </dsp:nvSpPr>
      <dsp:spPr>
        <a:xfrm>
          <a:off x="1137011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Fotball gruppa</a:t>
          </a:r>
        </a:p>
      </dsp:txBody>
      <dsp:txXfrm>
        <a:off x="1137011" y="2032274"/>
        <a:ext cx="939291" cy="469645"/>
      </dsp:txXfrm>
    </dsp:sp>
    <dsp:sp modelId="{1E08F3D5-16DF-4D48-B0BF-D373E4B184BF}">
      <dsp:nvSpPr>
        <dsp:cNvPr id="0" name=""/>
        <dsp:cNvSpPr/>
      </dsp:nvSpPr>
      <dsp:spPr>
        <a:xfrm>
          <a:off x="2273554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Hundekjører gruppa</a:t>
          </a:r>
        </a:p>
      </dsp:txBody>
      <dsp:txXfrm>
        <a:off x="2273554" y="2032274"/>
        <a:ext cx="939291" cy="469645"/>
      </dsp:txXfrm>
    </dsp:sp>
    <dsp:sp modelId="{C3A6AFB5-933E-4A0E-BD19-B3311B440999}">
      <dsp:nvSpPr>
        <dsp:cNvPr id="0" name=""/>
        <dsp:cNvSpPr/>
      </dsp:nvSpPr>
      <dsp:spPr>
        <a:xfrm>
          <a:off x="3410096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Ski gruppa</a:t>
          </a:r>
        </a:p>
      </dsp:txBody>
      <dsp:txXfrm>
        <a:off x="3410096" y="2032274"/>
        <a:ext cx="939291" cy="469645"/>
      </dsp:txXfrm>
    </dsp:sp>
    <dsp:sp modelId="{37DFE937-18E9-4BEC-92A7-256BB39B3FE2}">
      <dsp:nvSpPr>
        <dsp:cNvPr id="0" name=""/>
        <dsp:cNvSpPr/>
      </dsp:nvSpPr>
      <dsp:spPr>
        <a:xfrm>
          <a:off x="4546639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Tur gruppa</a:t>
          </a:r>
        </a:p>
      </dsp:txBody>
      <dsp:txXfrm>
        <a:off x="4546639" y="2032274"/>
        <a:ext cx="939291" cy="469645"/>
      </dsp:txXfrm>
    </dsp:sp>
    <dsp:sp modelId="{0377A434-0739-45FC-B0E0-4D0C6AA6CE63}">
      <dsp:nvSpPr>
        <dsp:cNvPr id="0" name=""/>
        <dsp:cNvSpPr/>
      </dsp:nvSpPr>
      <dsp:spPr>
        <a:xfrm>
          <a:off x="1602411" y="1381549"/>
          <a:ext cx="1042162" cy="4373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Arbeidsutvalg RIL</a:t>
          </a:r>
        </a:p>
      </dsp:txBody>
      <dsp:txXfrm>
        <a:off x="1602411" y="1381549"/>
        <a:ext cx="1042162" cy="437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EE57B-82F3-458F-B943-276FED2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1736</Words>
  <Characters>11775</Characters>
  <Application>Microsoft Office Word</Application>
  <DocSecurity>0</DocSecurity>
  <Lines>98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ORGANISASJONSPLAN RENDALEN IDRETTSLAG, RIL</vt:lpstr>
    </vt:vector>
  </TitlesOfParts>
  <Company>FARTT</Company>
  <LinksUpToDate>false</LinksUpToDate>
  <CharactersWithSpaces>13485</CharactersWithSpaces>
  <SharedDoc>false</SharedDoc>
  <HLinks>
    <vt:vector size="60" baseType="variant"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_Toc284591130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_Toc284591129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_Toc284591128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_Toc284591127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_Toc284591126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_Toc284591125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_Toc284591124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_Toc284591123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_Toc284591122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_Toc284591121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ORGANISASJONSPLAN RENDALEN IDRETTSLAG, RIL</dc:title>
  <dc:creator>reelins</dc:creator>
  <cp:lastModifiedBy>Nina Kværnæs</cp:lastModifiedBy>
  <cp:revision>5</cp:revision>
  <cp:lastPrinted>2010-02-26T17:39:00Z</cp:lastPrinted>
  <dcterms:created xsi:type="dcterms:W3CDTF">2021-03-10T07:41:00Z</dcterms:created>
  <dcterms:modified xsi:type="dcterms:W3CDTF">2021-03-10T18:34:00Z</dcterms:modified>
</cp:coreProperties>
</file>